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0730" w:rsidRPr="00C50730" w:rsidRDefault="00C50730" w:rsidP="00C50730">
      <w:pPr>
        <w:jc w:val="left"/>
        <w:rPr>
          <w:rFonts w:ascii="仿宋_GB2312" w:eastAsia="仿宋_GB2312" w:hint="eastAsia"/>
          <w:sz w:val="28"/>
          <w:szCs w:val="28"/>
        </w:rPr>
      </w:pPr>
      <w:r w:rsidRPr="00C50730">
        <w:rPr>
          <w:rFonts w:ascii="仿宋_GB2312" w:eastAsia="仿宋_GB2312" w:hint="eastAsia"/>
          <w:sz w:val="28"/>
          <w:szCs w:val="28"/>
        </w:rPr>
        <w:t>附件1：</w:t>
      </w:r>
    </w:p>
    <w:p w:rsidR="00FD39F6" w:rsidRDefault="00FD39F6" w:rsidP="00FD39F6">
      <w:pPr>
        <w:jc w:val="center"/>
        <w:rPr>
          <w:rFonts w:ascii="方正小标宋简体" w:eastAsia="方正小标宋简体"/>
          <w:sz w:val="44"/>
          <w:szCs w:val="44"/>
        </w:rPr>
      </w:pPr>
      <w:r w:rsidRPr="00FD39F6">
        <w:rPr>
          <w:rFonts w:ascii="方正小标宋简体" w:eastAsia="方正小标宋简体" w:hint="eastAsia"/>
          <w:sz w:val="44"/>
          <w:szCs w:val="44"/>
        </w:rPr>
        <w:t>XX学院</w:t>
      </w:r>
      <w:r w:rsidRPr="00FD39F6">
        <w:rPr>
          <w:rFonts w:ascii="方正小标宋简体" w:eastAsia="方正小标宋简体" w:hint="eastAsia"/>
          <w:sz w:val="44"/>
          <w:szCs w:val="44"/>
          <w:u w:val="single"/>
        </w:rPr>
        <w:t xml:space="preserve">      </w:t>
      </w:r>
      <w:r w:rsidRPr="00FD39F6">
        <w:rPr>
          <w:rFonts w:ascii="方正小标宋简体" w:eastAsia="方正小标宋简体" w:hint="eastAsia"/>
          <w:sz w:val="44"/>
          <w:szCs w:val="44"/>
        </w:rPr>
        <w:t>实验室日常安全检查记录表</w:t>
      </w:r>
    </w:p>
    <w:p w:rsidR="00FD39F6" w:rsidRPr="00FD39F6" w:rsidRDefault="00FD39F6" w:rsidP="00FD39F6">
      <w:pPr>
        <w:spacing w:line="240" w:lineRule="exact"/>
        <w:jc w:val="center"/>
        <w:rPr>
          <w:rFonts w:ascii="方正小标宋简体" w:eastAsia="方正小标宋简体"/>
          <w:sz w:val="44"/>
          <w:szCs w:val="44"/>
        </w:rPr>
      </w:pPr>
    </w:p>
    <w:tbl>
      <w:tblPr>
        <w:tblStyle w:val="a5"/>
        <w:tblW w:w="10490" w:type="dxa"/>
        <w:tblInd w:w="-743" w:type="dxa"/>
        <w:tblLook w:val="04A0" w:firstRow="1" w:lastRow="0" w:firstColumn="1" w:lastColumn="0" w:noHBand="0" w:noVBand="1"/>
      </w:tblPr>
      <w:tblGrid>
        <w:gridCol w:w="1418"/>
        <w:gridCol w:w="4678"/>
        <w:gridCol w:w="1418"/>
        <w:gridCol w:w="1842"/>
        <w:gridCol w:w="1134"/>
      </w:tblGrid>
      <w:tr w:rsidR="005B03B4" w:rsidRPr="00FD39F6" w:rsidTr="005B03B4">
        <w:trPr>
          <w:trHeight w:val="737"/>
        </w:trPr>
        <w:tc>
          <w:tcPr>
            <w:tcW w:w="1418" w:type="dxa"/>
            <w:vAlign w:val="center"/>
          </w:tcPr>
          <w:p w:rsidR="00FD39F6" w:rsidRPr="00FD39F6" w:rsidRDefault="00FD39F6" w:rsidP="00FD39F6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FD39F6">
              <w:rPr>
                <w:rFonts w:ascii="仿宋_GB2312" w:eastAsia="仿宋_GB2312" w:hint="eastAsia"/>
                <w:sz w:val="30"/>
                <w:szCs w:val="30"/>
              </w:rPr>
              <w:t>检查日期</w:t>
            </w:r>
          </w:p>
        </w:tc>
        <w:tc>
          <w:tcPr>
            <w:tcW w:w="4678" w:type="dxa"/>
            <w:vAlign w:val="center"/>
          </w:tcPr>
          <w:p w:rsidR="00FD39F6" w:rsidRPr="00FD39F6" w:rsidRDefault="00FD39F6" w:rsidP="00FD39F6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FD39F6">
              <w:rPr>
                <w:rFonts w:ascii="仿宋_GB2312" w:eastAsia="仿宋_GB2312" w:hint="eastAsia"/>
                <w:sz w:val="30"/>
                <w:szCs w:val="30"/>
              </w:rPr>
              <w:t>检查内容</w:t>
            </w:r>
            <w:bookmarkStart w:id="0" w:name="_GoBack"/>
            <w:bookmarkEnd w:id="0"/>
          </w:p>
        </w:tc>
        <w:tc>
          <w:tcPr>
            <w:tcW w:w="1418" w:type="dxa"/>
            <w:vAlign w:val="center"/>
          </w:tcPr>
          <w:p w:rsidR="00FD39F6" w:rsidRPr="00FD39F6" w:rsidRDefault="00FD39F6" w:rsidP="00FD39F6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FD39F6">
              <w:rPr>
                <w:rFonts w:ascii="仿宋_GB2312" w:eastAsia="仿宋_GB2312" w:hint="eastAsia"/>
                <w:sz w:val="30"/>
                <w:szCs w:val="30"/>
              </w:rPr>
              <w:t>检查结果</w:t>
            </w:r>
          </w:p>
        </w:tc>
        <w:tc>
          <w:tcPr>
            <w:tcW w:w="1842" w:type="dxa"/>
            <w:vAlign w:val="center"/>
          </w:tcPr>
          <w:p w:rsidR="00FD39F6" w:rsidRPr="00FD39F6" w:rsidRDefault="00FD39F6" w:rsidP="00FD39F6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FD39F6">
              <w:rPr>
                <w:rFonts w:ascii="仿宋_GB2312" w:eastAsia="仿宋_GB2312" w:hint="eastAsia"/>
                <w:sz w:val="30"/>
                <w:szCs w:val="30"/>
              </w:rPr>
              <w:t>采取的措施</w:t>
            </w:r>
          </w:p>
          <w:p w:rsidR="00FD39F6" w:rsidRPr="00FD39F6" w:rsidRDefault="00FD39F6" w:rsidP="00FD39F6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FD39F6">
              <w:rPr>
                <w:rFonts w:ascii="仿宋_GB2312" w:eastAsia="仿宋_GB2312" w:hint="eastAsia"/>
                <w:sz w:val="30"/>
                <w:szCs w:val="30"/>
              </w:rPr>
              <w:t>整改情况</w:t>
            </w:r>
          </w:p>
        </w:tc>
        <w:tc>
          <w:tcPr>
            <w:tcW w:w="1134" w:type="dxa"/>
            <w:vAlign w:val="center"/>
          </w:tcPr>
          <w:p w:rsidR="00FD39F6" w:rsidRPr="00FD39F6" w:rsidRDefault="00FD39F6" w:rsidP="00FD39F6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FD39F6">
              <w:rPr>
                <w:rFonts w:ascii="仿宋_GB2312" w:eastAsia="仿宋_GB2312" w:hint="eastAsia"/>
                <w:sz w:val="30"/>
                <w:szCs w:val="30"/>
              </w:rPr>
              <w:t>检查人</w:t>
            </w:r>
          </w:p>
        </w:tc>
      </w:tr>
      <w:tr w:rsidR="005B03B4" w:rsidRPr="00FD39F6" w:rsidTr="005B03B4">
        <w:trPr>
          <w:trHeight w:val="737"/>
        </w:trPr>
        <w:tc>
          <w:tcPr>
            <w:tcW w:w="1418" w:type="dxa"/>
            <w:vAlign w:val="center"/>
          </w:tcPr>
          <w:p w:rsidR="00FD39F6" w:rsidRPr="00FD39F6" w:rsidRDefault="00FD39F6" w:rsidP="00FD39F6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4678" w:type="dxa"/>
            <w:vAlign w:val="center"/>
          </w:tcPr>
          <w:p w:rsidR="00FD39F6" w:rsidRPr="005B03B4" w:rsidRDefault="005B03B4" w:rsidP="00FD39F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门窗、电源、</w:t>
            </w:r>
            <w:r w:rsidRPr="005B03B4">
              <w:rPr>
                <w:rFonts w:ascii="仿宋_GB2312" w:eastAsia="仿宋_GB2312" w:hint="eastAsia"/>
                <w:sz w:val="24"/>
                <w:szCs w:val="24"/>
              </w:rPr>
              <w:t>台面、仪器摆放与整理、卫生</w:t>
            </w:r>
          </w:p>
        </w:tc>
        <w:tc>
          <w:tcPr>
            <w:tcW w:w="1418" w:type="dxa"/>
            <w:vAlign w:val="center"/>
          </w:tcPr>
          <w:p w:rsidR="00FD39F6" w:rsidRPr="00FD39F6" w:rsidRDefault="00FD39F6" w:rsidP="00FD39F6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:rsidR="00FD39F6" w:rsidRPr="00FD39F6" w:rsidRDefault="00FD39F6" w:rsidP="00FD39F6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FD39F6" w:rsidRPr="00FD39F6" w:rsidRDefault="00FD39F6" w:rsidP="00FD39F6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C93FC9" w:rsidRPr="00FD39F6" w:rsidTr="005B03B4">
        <w:trPr>
          <w:trHeight w:val="737"/>
        </w:trPr>
        <w:tc>
          <w:tcPr>
            <w:tcW w:w="1418" w:type="dxa"/>
            <w:vAlign w:val="center"/>
          </w:tcPr>
          <w:p w:rsidR="00C93FC9" w:rsidRPr="00FD39F6" w:rsidRDefault="00C93FC9" w:rsidP="00FD39F6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4678" w:type="dxa"/>
            <w:vAlign w:val="center"/>
          </w:tcPr>
          <w:p w:rsidR="00C93FC9" w:rsidRPr="005B03B4" w:rsidRDefault="00C93FC9" w:rsidP="00FA650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门窗、电源、</w:t>
            </w:r>
            <w:r w:rsidRPr="005B03B4">
              <w:rPr>
                <w:rFonts w:ascii="仿宋_GB2312" w:eastAsia="仿宋_GB2312" w:hint="eastAsia"/>
                <w:sz w:val="24"/>
                <w:szCs w:val="24"/>
              </w:rPr>
              <w:t>台面、仪器摆放与整理、卫生</w:t>
            </w:r>
          </w:p>
        </w:tc>
        <w:tc>
          <w:tcPr>
            <w:tcW w:w="1418" w:type="dxa"/>
            <w:vAlign w:val="center"/>
          </w:tcPr>
          <w:p w:rsidR="00C93FC9" w:rsidRPr="00FD39F6" w:rsidRDefault="00C93FC9" w:rsidP="00FD39F6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:rsidR="00C93FC9" w:rsidRPr="00FD39F6" w:rsidRDefault="00C93FC9" w:rsidP="00FD39F6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C93FC9" w:rsidRPr="00FD39F6" w:rsidRDefault="00C93FC9" w:rsidP="00FD39F6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C93FC9" w:rsidRPr="00FD39F6" w:rsidTr="005B03B4">
        <w:trPr>
          <w:trHeight w:val="737"/>
        </w:trPr>
        <w:tc>
          <w:tcPr>
            <w:tcW w:w="1418" w:type="dxa"/>
            <w:vAlign w:val="center"/>
          </w:tcPr>
          <w:p w:rsidR="00C93FC9" w:rsidRPr="00FD39F6" w:rsidRDefault="00C93FC9" w:rsidP="00FD39F6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4678" w:type="dxa"/>
            <w:vAlign w:val="center"/>
          </w:tcPr>
          <w:p w:rsidR="00C93FC9" w:rsidRPr="005B03B4" w:rsidRDefault="00C93FC9" w:rsidP="00FA650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门窗、电源、</w:t>
            </w:r>
            <w:r w:rsidRPr="005B03B4">
              <w:rPr>
                <w:rFonts w:ascii="仿宋_GB2312" w:eastAsia="仿宋_GB2312" w:hint="eastAsia"/>
                <w:sz w:val="24"/>
                <w:szCs w:val="24"/>
              </w:rPr>
              <w:t>台面、仪器摆放与整理、卫生</w:t>
            </w:r>
          </w:p>
        </w:tc>
        <w:tc>
          <w:tcPr>
            <w:tcW w:w="1418" w:type="dxa"/>
            <w:vAlign w:val="center"/>
          </w:tcPr>
          <w:p w:rsidR="00C93FC9" w:rsidRPr="00FD39F6" w:rsidRDefault="00C93FC9" w:rsidP="00FD39F6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:rsidR="00C93FC9" w:rsidRPr="00FD39F6" w:rsidRDefault="00C93FC9" w:rsidP="00FD39F6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C93FC9" w:rsidRPr="00FD39F6" w:rsidRDefault="00C93FC9" w:rsidP="00FD39F6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C93FC9" w:rsidRPr="00FD39F6" w:rsidTr="005B03B4">
        <w:trPr>
          <w:trHeight w:val="737"/>
        </w:trPr>
        <w:tc>
          <w:tcPr>
            <w:tcW w:w="1418" w:type="dxa"/>
            <w:vAlign w:val="center"/>
          </w:tcPr>
          <w:p w:rsidR="00C93FC9" w:rsidRPr="00FD39F6" w:rsidRDefault="00C93FC9" w:rsidP="00FD39F6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4678" w:type="dxa"/>
            <w:vAlign w:val="center"/>
          </w:tcPr>
          <w:p w:rsidR="00C93FC9" w:rsidRPr="005B03B4" w:rsidRDefault="00C93FC9" w:rsidP="00FA650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门窗、电源、</w:t>
            </w:r>
            <w:r w:rsidRPr="005B03B4">
              <w:rPr>
                <w:rFonts w:ascii="仿宋_GB2312" w:eastAsia="仿宋_GB2312" w:hint="eastAsia"/>
                <w:sz w:val="24"/>
                <w:szCs w:val="24"/>
              </w:rPr>
              <w:t>台面、仪器摆放与整理、卫生</w:t>
            </w:r>
          </w:p>
        </w:tc>
        <w:tc>
          <w:tcPr>
            <w:tcW w:w="1418" w:type="dxa"/>
            <w:vAlign w:val="center"/>
          </w:tcPr>
          <w:p w:rsidR="00C93FC9" w:rsidRPr="00FD39F6" w:rsidRDefault="00C93FC9" w:rsidP="00FD39F6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:rsidR="00C93FC9" w:rsidRPr="00FD39F6" w:rsidRDefault="00C93FC9" w:rsidP="00FD39F6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C93FC9" w:rsidRPr="00FD39F6" w:rsidRDefault="00C93FC9" w:rsidP="00FD39F6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C93FC9" w:rsidRPr="00FD39F6" w:rsidTr="005B03B4">
        <w:trPr>
          <w:trHeight w:val="737"/>
        </w:trPr>
        <w:tc>
          <w:tcPr>
            <w:tcW w:w="1418" w:type="dxa"/>
            <w:vAlign w:val="center"/>
          </w:tcPr>
          <w:p w:rsidR="00C93FC9" w:rsidRPr="00FD39F6" w:rsidRDefault="00C93FC9" w:rsidP="00FD39F6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4678" w:type="dxa"/>
            <w:vAlign w:val="center"/>
          </w:tcPr>
          <w:p w:rsidR="00C93FC9" w:rsidRPr="005B03B4" w:rsidRDefault="00C93FC9" w:rsidP="00FA650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门窗、电源、</w:t>
            </w:r>
            <w:r w:rsidRPr="005B03B4">
              <w:rPr>
                <w:rFonts w:ascii="仿宋_GB2312" w:eastAsia="仿宋_GB2312" w:hint="eastAsia"/>
                <w:sz w:val="24"/>
                <w:szCs w:val="24"/>
              </w:rPr>
              <w:t>台面、仪器摆放与整理、卫生</w:t>
            </w:r>
          </w:p>
        </w:tc>
        <w:tc>
          <w:tcPr>
            <w:tcW w:w="1418" w:type="dxa"/>
            <w:vAlign w:val="center"/>
          </w:tcPr>
          <w:p w:rsidR="00C93FC9" w:rsidRPr="00FD39F6" w:rsidRDefault="00C93FC9" w:rsidP="00FD39F6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:rsidR="00C93FC9" w:rsidRPr="00FD39F6" w:rsidRDefault="00C93FC9" w:rsidP="00FD39F6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C93FC9" w:rsidRPr="00FD39F6" w:rsidRDefault="00C93FC9" w:rsidP="00FD39F6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C93FC9" w:rsidRPr="00FD39F6" w:rsidTr="005B03B4">
        <w:trPr>
          <w:trHeight w:val="737"/>
        </w:trPr>
        <w:tc>
          <w:tcPr>
            <w:tcW w:w="1418" w:type="dxa"/>
            <w:vAlign w:val="center"/>
          </w:tcPr>
          <w:p w:rsidR="00C93FC9" w:rsidRPr="00FD39F6" w:rsidRDefault="00C93FC9" w:rsidP="00FD39F6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4678" w:type="dxa"/>
            <w:vAlign w:val="center"/>
          </w:tcPr>
          <w:p w:rsidR="00C93FC9" w:rsidRPr="005B03B4" w:rsidRDefault="00C93FC9" w:rsidP="00FA650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门窗、电源、</w:t>
            </w:r>
            <w:r w:rsidRPr="005B03B4">
              <w:rPr>
                <w:rFonts w:ascii="仿宋_GB2312" w:eastAsia="仿宋_GB2312" w:hint="eastAsia"/>
                <w:sz w:val="24"/>
                <w:szCs w:val="24"/>
              </w:rPr>
              <w:t>台面、仪器摆放与整理、卫生</w:t>
            </w:r>
          </w:p>
        </w:tc>
        <w:tc>
          <w:tcPr>
            <w:tcW w:w="1418" w:type="dxa"/>
            <w:vAlign w:val="center"/>
          </w:tcPr>
          <w:p w:rsidR="00C93FC9" w:rsidRPr="00FD39F6" w:rsidRDefault="00C93FC9" w:rsidP="00FD39F6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:rsidR="00C93FC9" w:rsidRPr="00FD39F6" w:rsidRDefault="00C93FC9" w:rsidP="00FD39F6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C93FC9" w:rsidRPr="00FD39F6" w:rsidRDefault="00C93FC9" w:rsidP="00FD39F6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C93FC9" w:rsidRPr="00FD39F6" w:rsidTr="005B03B4">
        <w:trPr>
          <w:trHeight w:val="737"/>
        </w:trPr>
        <w:tc>
          <w:tcPr>
            <w:tcW w:w="1418" w:type="dxa"/>
            <w:vAlign w:val="center"/>
          </w:tcPr>
          <w:p w:rsidR="00C93FC9" w:rsidRPr="00FD39F6" w:rsidRDefault="00C93FC9" w:rsidP="00FD39F6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4678" w:type="dxa"/>
            <w:vAlign w:val="center"/>
          </w:tcPr>
          <w:p w:rsidR="00C93FC9" w:rsidRPr="005B03B4" w:rsidRDefault="00C93FC9" w:rsidP="00FA650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门窗、电源、</w:t>
            </w:r>
            <w:r w:rsidRPr="005B03B4">
              <w:rPr>
                <w:rFonts w:ascii="仿宋_GB2312" w:eastAsia="仿宋_GB2312" w:hint="eastAsia"/>
                <w:sz w:val="24"/>
                <w:szCs w:val="24"/>
              </w:rPr>
              <w:t>台面、仪器摆放与整理、卫生</w:t>
            </w:r>
          </w:p>
        </w:tc>
        <w:tc>
          <w:tcPr>
            <w:tcW w:w="1418" w:type="dxa"/>
            <w:vAlign w:val="center"/>
          </w:tcPr>
          <w:p w:rsidR="00C93FC9" w:rsidRPr="00FD39F6" w:rsidRDefault="00C93FC9" w:rsidP="00FD39F6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:rsidR="00C93FC9" w:rsidRPr="00FD39F6" w:rsidRDefault="00C93FC9" w:rsidP="00FD39F6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C93FC9" w:rsidRPr="00FD39F6" w:rsidRDefault="00C93FC9" w:rsidP="00FD39F6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C93FC9" w:rsidRPr="00FD39F6" w:rsidTr="005B03B4">
        <w:trPr>
          <w:trHeight w:val="737"/>
        </w:trPr>
        <w:tc>
          <w:tcPr>
            <w:tcW w:w="1418" w:type="dxa"/>
            <w:vAlign w:val="center"/>
          </w:tcPr>
          <w:p w:rsidR="00C93FC9" w:rsidRPr="00FD39F6" w:rsidRDefault="00C93FC9" w:rsidP="00FD39F6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4678" w:type="dxa"/>
            <w:vAlign w:val="center"/>
          </w:tcPr>
          <w:p w:rsidR="00C93FC9" w:rsidRPr="005B03B4" w:rsidRDefault="00C93FC9" w:rsidP="00FA650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门窗、电源、</w:t>
            </w:r>
            <w:r w:rsidRPr="005B03B4">
              <w:rPr>
                <w:rFonts w:ascii="仿宋_GB2312" w:eastAsia="仿宋_GB2312" w:hint="eastAsia"/>
                <w:sz w:val="24"/>
                <w:szCs w:val="24"/>
              </w:rPr>
              <w:t>台面、仪器摆放与整理、卫生</w:t>
            </w:r>
          </w:p>
        </w:tc>
        <w:tc>
          <w:tcPr>
            <w:tcW w:w="1418" w:type="dxa"/>
            <w:vAlign w:val="center"/>
          </w:tcPr>
          <w:p w:rsidR="00C93FC9" w:rsidRPr="00FD39F6" w:rsidRDefault="00C93FC9" w:rsidP="00FD39F6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:rsidR="00C93FC9" w:rsidRPr="00FD39F6" w:rsidRDefault="00C93FC9" w:rsidP="00FD39F6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C93FC9" w:rsidRPr="00FD39F6" w:rsidRDefault="00C93FC9" w:rsidP="00FD39F6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C93FC9" w:rsidRPr="00FD39F6" w:rsidTr="005B03B4">
        <w:trPr>
          <w:trHeight w:val="737"/>
        </w:trPr>
        <w:tc>
          <w:tcPr>
            <w:tcW w:w="1418" w:type="dxa"/>
            <w:vAlign w:val="center"/>
          </w:tcPr>
          <w:p w:rsidR="00C93FC9" w:rsidRPr="00FD39F6" w:rsidRDefault="00C93FC9" w:rsidP="00FD39F6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4678" w:type="dxa"/>
            <w:vAlign w:val="center"/>
          </w:tcPr>
          <w:p w:rsidR="00C93FC9" w:rsidRPr="005B03B4" w:rsidRDefault="00C93FC9" w:rsidP="00FA650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门窗、电源、</w:t>
            </w:r>
            <w:r w:rsidRPr="005B03B4">
              <w:rPr>
                <w:rFonts w:ascii="仿宋_GB2312" w:eastAsia="仿宋_GB2312" w:hint="eastAsia"/>
                <w:sz w:val="24"/>
                <w:szCs w:val="24"/>
              </w:rPr>
              <w:t>台面、仪器摆放与整理、卫生</w:t>
            </w:r>
          </w:p>
        </w:tc>
        <w:tc>
          <w:tcPr>
            <w:tcW w:w="1418" w:type="dxa"/>
            <w:vAlign w:val="center"/>
          </w:tcPr>
          <w:p w:rsidR="00C93FC9" w:rsidRPr="00FD39F6" w:rsidRDefault="00C93FC9" w:rsidP="00FD39F6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:rsidR="00C93FC9" w:rsidRPr="00FD39F6" w:rsidRDefault="00C93FC9" w:rsidP="00FD39F6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C93FC9" w:rsidRPr="00FD39F6" w:rsidRDefault="00C93FC9" w:rsidP="00FD39F6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C93FC9" w:rsidRPr="00FD39F6" w:rsidTr="005B03B4">
        <w:trPr>
          <w:trHeight w:val="737"/>
        </w:trPr>
        <w:tc>
          <w:tcPr>
            <w:tcW w:w="1418" w:type="dxa"/>
            <w:vAlign w:val="center"/>
          </w:tcPr>
          <w:p w:rsidR="00C93FC9" w:rsidRPr="00FD39F6" w:rsidRDefault="00C93FC9" w:rsidP="00FD39F6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4678" w:type="dxa"/>
            <w:vAlign w:val="center"/>
          </w:tcPr>
          <w:p w:rsidR="00C93FC9" w:rsidRPr="005B03B4" w:rsidRDefault="00C93FC9" w:rsidP="00FA650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门窗、电源、</w:t>
            </w:r>
            <w:r w:rsidRPr="005B03B4">
              <w:rPr>
                <w:rFonts w:ascii="仿宋_GB2312" w:eastAsia="仿宋_GB2312" w:hint="eastAsia"/>
                <w:sz w:val="24"/>
                <w:szCs w:val="24"/>
              </w:rPr>
              <w:t>台面、仪器摆放与整理、卫生</w:t>
            </w:r>
          </w:p>
        </w:tc>
        <w:tc>
          <w:tcPr>
            <w:tcW w:w="1418" w:type="dxa"/>
            <w:vAlign w:val="center"/>
          </w:tcPr>
          <w:p w:rsidR="00C93FC9" w:rsidRPr="00FD39F6" w:rsidRDefault="00C93FC9" w:rsidP="00FD39F6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:rsidR="00C93FC9" w:rsidRPr="00FD39F6" w:rsidRDefault="00C93FC9" w:rsidP="00FD39F6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C93FC9" w:rsidRPr="00FD39F6" w:rsidRDefault="00C93FC9" w:rsidP="00FD39F6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C93FC9" w:rsidRPr="00FD39F6" w:rsidTr="005B03B4">
        <w:trPr>
          <w:trHeight w:val="737"/>
        </w:trPr>
        <w:tc>
          <w:tcPr>
            <w:tcW w:w="1418" w:type="dxa"/>
            <w:vAlign w:val="center"/>
          </w:tcPr>
          <w:p w:rsidR="00C93FC9" w:rsidRPr="00FD39F6" w:rsidRDefault="00C93FC9" w:rsidP="00FD39F6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4678" w:type="dxa"/>
            <w:vAlign w:val="center"/>
          </w:tcPr>
          <w:p w:rsidR="00C93FC9" w:rsidRPr="005B03B4" w:rsidRDefault="00C93FC9" w:rsidP="00FA650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门窗、电源、</w:t>
            </w:r>
            <w:r w:rsidRPr="005B03B4">
              <w:rPr>
                <w:rFonts w:ascii="仿宋_GB2312" w:eastAsia="仿宋_GB2312" w:hint="eastAsia"/>
                <w:sz w:val="24"/>
                <w:szCs w:val="24"/>
              </w:rPr>
              <w:t>台面、仪器摆放与整理、卫生</w:t>
            </w:r>
          </w:p>
        </w:tc>
        <w:tc>
          <w:tcPr>
            <w:tcW w:w="1418" w:type="dxa"/>
            <w:vAlign w:val="center"/>
          </w:tcPr>
          <w:p w:rsidR="00C93FC9" w:rsidRPr="00FD39F6" w:rsidRDefault="00C93FC9" w:rsidP="00FD39F6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:rsidR="00C93FC9" w:rsidRPr="00FD39F6" w:rsidRDefault="00C93FC9" w:rsidP="00FD39F6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C93FC9" w:rsidRPr="00FD39F6" w:rsidRDefault="00C93FC9" w:rsidP="00FD39F6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C93FC9" w:rsidRPr="00FD39F6" w:rsidTr="005B03B4">
        <w:trPr>
          <w:trHeight w:val="737"/>
        </w:trPr>
        <w:tc>
          <w:tcPr>
            <w:tcW w:w="1418" w:type="dxa"/>
            <w:vAlign w:val="center"/>
          </w:tcPr>
          <w:p w:rsidR="00C93FC9" w:rsidRPr="00FD39F6" w:rsidRDefault="00C93FC9" w:rsidP="00FD39F6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4678" w:type="dxa"/>
            <w:vAlign w:val="center"/>
          </w:tcPr>
          <w:p w:rsidR="00C93FC9" w:rsidRPr="005B03B4" w:rsidRDefault="00C93FC9" w:rsidP="00FA650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门窗、电源、</w:t>
            </w:r>
            <w:r w:rsidRPr="005B03B4">
              <w:rPr>
                <w:rFonts w:ascii="仿宋_GB2312" w:eastAsia="仿宋_GB2312" w:hint="eastAsia"/>
                <w:sz w:val="24"/>
                <w:szCs w:val="24"/>
              </w:rPr>
              <w:t>台面、仪器摆放与整理、卫生</w:t>
            </w:r>
          </w:p>
        </w:tc>
        <w:tc>
          <w:tcPr>
            <w:tcW w:w="1418" w:type="dxa"/>
            <w:vAlign w:val="center"/>
          </w:tcPr>
          <w:p w:rsidR="00C93FC9" w:rsidRPr="00FD39F6" w:rsidRDefault="00C93FC9" w:rsidP="00FD39F6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:rsidR="00C93FC9" w:rsidRPr="00FD39F6" w:rsidRDefault="00C93FC9" w:rsidP="00FD39F6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C93FC9" w:rsidRPr="00FD39F6" w:rsidRDefault="00C93FC9" w:rsidP="00FD39F6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C93FC9" w:rsidRPr="00FD39F6" w:rsidTr="005B03B4">
        <w:trPr>
          <w:trHeight w:val="737"/>
        </w:trPr>
        <w:tc>
          <w:tcPr>
            <w:tcW w:w="1418" w:type="dxa"/>
            <w:vAlign w:val="center"/>
          </w:tcPr>
          <w:p w:rsidR="00C93FC9" w:rsidRPr="00FD39F6" w:rsidRDefault="00C93FC9" w:rsidP="00FD39F6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4678" w:type="dxa"/>
            <w:vAlign w:val="center"/>
          </w:tcPr>
          <w:p w:rsidR="00C93FC9" w:rsidRPr="005B03B4" w:rsidRDefault="00C93FC9" w:rsidP="00FA650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门窗、电源、</w:t>
            </w:r>
            <w:r w:rsidRPr="005B03B4">
              <w:rPr>
                <w:rFonts w:ascii="仿宋_GB2312" w:eastAsia="仿宋_GB2312" w:hint="eastAsia"/>
                <w:sz w:val="24"/>
                <w:szCs w:val="24"/>
              </w:rPr>
              <w:t>台面、仪器摆放与整理、卫生</w:t>
            </w:r>
          </w:p>
        </w:tc>
        <w:tc>
          <w:tcPr>
            <w:tcW w:w="1418" w:type="dxa"/>
            <w:vAlign w:val="center"/>
          </w:tcPr>
          <w:p w:rsidR="00C93FC9" w:rsidRPr="00FD39F6" w:rsidRDefault="00C93FC9" w:rsidP="00FD39F6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:rsidR="00C93FC9" w:rsidRPr="00FD39F6" w:rsidRDefault="00C93FC9" w:rsidP="00FD39F6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C93FC9" w:rsidRPr="00FD39F6" w:rsidRDefault="00C93FC9" w:rsidP="00FD39F6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</w:tbl>
    <w:p w:rsidR="00FD39F6" w:rsidRPr="001220C5" w:rsidRDefault="001220C5">
      <w:pPr>
        <w:rPr>
          <w:rFonts w:ascii="仿宋_GB2312" w:eastAsia="仿宋_GB2312"/>
          <w:sz w:val="24"/>
          <w:szCs w:val="24"/>
        </w:rPr>
      </w:pPr>
      <w:r w:rsidRPr="001220C5">
        <w:rPr>
          <w:rFonts w:ascii="仿宋_GB2312" w:eastAsia="仿宋_GB2312" w:hint="eastAsia"/>
          <w:sz w:val="24"/>
          <w:szCs w:val="24"/>
        </w:rPr>
        <w:t>注：</w:t>
      </w:r>
      <w:r w:rsidR="00855205">
        <w:rPr>
          <w:rFonts w:ascii="仿宋_GB2312" w:eastAsia="仿宋_GB2312" w:hint="eastAsia"/>
          <w:sz w:val="24"/>
          <w:szCs w:val="24"/>
        </w:rPr>
        <w:t>此表每天都需要填写，</w:t>
      </w:r>
      <w:r>
        <w:rPr>
          <w:rFonts w:ascii="仿宋_GB2312" w:eastAsia="仿宋_GB2312" w:hint="eastAsia"/>
          <w:sz w:val="24"/>
          <w:szCs w:val="24"/>
        </w:rPr>
        <w:t>检查结果如没有问题填写“一切正常”，如有问题须</w:t>
      </w:r>
      <w:r w:rsidRPr="001220C5">
        <w:rPr>
          <w:rFonts w:ascii="仿宋_GB2312" w:eastAsia="仿宋_GB2312" w:hint="eastAsia"/>
          <w:sz w:val="24"/>
          <w:szCs w:val="24"/>
        </w:rPr>
        <w:t>如实填写，并填写采取的措施和整改情况。</w:t>
      </w:r>
    </w:p>
    <w:sectPr w:rsidR="00FD39F6" w:rsidRPr="001220C5" w:rsidSect="00834B52">
      <w:pgSz w:w="11906" w:h="16838"/>
      <w:pgMar w:top="1928" w:right="1588" w:bottom="1418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52FD" w:rsidRDefault="00BF52FD" w:rsidP="00B46C0E">
      <w:r>
        <w:separator/>
      </w:r>
    </w:p>
  </w:endnote>
  <w:endnote w:type="continuationSeparator" w:id="0">
    <w:p w:rsidR="00BF52FD" w:rsidRDefault="00BF52FD" w:rsidP="00B46C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52FD" w:rsidRDefault="00BF52FD" w:rsidP="00B46C0E">
      <w:r>
        <w:separator/>
      </w:r>
    </w:p>
  </w:footnote>
  <w:footnote w:type="continuationSeparator" w:id="0">
    <w:p w:rsidR="00BF52FD" w:rsidRDefault="00BF52FD" w:rsidP="00B46C0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72F0"/>
    <w:rsid w:val="001220C5"/>
    <w:rsid w:val="00513F72"/>
    <w:rsid w:val="005B03B4"/>
    <w:rsid w:val="00834B52"/>
    <w:rsid w:val="00855205"/>
    <w:rsid w:val="009F1954"/>
    <w:rsid w:val="00B46C0E"/>
    <w:rsid w:val="00BF52FD"/>
    <w:rsid w:val="00C50730"/>
    <w:rsid w:val="00C93FC9"/>
    <w:rsid w:val="00D372F0"/>
    <w:rsid w:val="00FD3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46C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46C0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46C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46C0E"/>
    <w:rPr>
      <w:sz w:val="18"/>
      <w:szCs w:val="18"/>
    </w:rPr>
  </w:style>
  <w:style w:type="table" w:styleId="a5">
    <w:name w:val="Table Grid"/>
    <w:basedOn w:val="a1"/>
    <w:uiPriority w:val="59"/>
    <w:rsid w:val="00FD39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46C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46C0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46C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46C0E"/>
    <w:rPr>
      <w:sz w:val="18"/>
      <w:szCs w:val="18"/>
    </w:rPr>
  </w:style>
  <w:style w:type="table" w:styleId="a5">
    <w:name w:val="Table Grid"/>
    <w:basedOn w:val="a1"/>
    <w:uiPriority w:val="59"/>
    <w:rsid w:val="00FD39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65</Words>
  <Characters>375</Characters>
  <Application>Microsoft Office Word</Application>
  <DocSecurity>0</DocSecurity>
  <Lines>3</Lines>
  <Paragraphs>1</Paragraphs>
  <ScaleCrop>false</ScaleCrop>
  <Company>微软中国</Company>
  <LinksUpToDate>false</LinksUpToDate>
  <CharactersWithSpaces>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9</cp:revision>
  <dcterms:created xsi:type="dcterms:W3CDTF">2021-11-08T06:04:00Z</dcterms:created>
  <dcterms:modified xsi:type="dcterms:W3CDTF">2021-11-08T06:44:00Z</dcterms:modified>
</cp:coreProperties>
</file>