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1A4" w:rsidRPr="00AA59CF" w:rsidRDefault="00E951A4" w:rsidP="008067B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AA59CF">
        <w:rPr>
          <w:rFonts w:ascii="宋体" w:hAnsi="宋体" w:hint="eastAsia"/>
          <w:b/>
          <w:sz w:val="44"/>
          <w:szCs w:val="44"/>
        </w:rPr>
        <w:t>武装部职责范围</w:t>
      </w:r>
    </w:p>
    <w:p w:rsidR="00E951A4" w:rsidRPr="00AA59CF" w:rsidRDefault="00E951A4" w:rsidP="008067B6">
      <w:pPr>
        <w:widowControl/>
        <w:ind w:left="2"/>
        <w:jc w:val="center"/>
        <w:rPr>
          <w:rFonts w:ascii="宋体"/>
          <w:sz w:val="36"/>
          <w:szCs w:val="36"/>
        </w:rPr>
      </w:pP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1.</w:t>
      </w:r>
      <w:r w:rsidRPr="00AA59CF">
        <w:rPr>
          <w:rFonts w:ascii="宋体" w:hAnsi="宋体" w:hint="eastAsia"/>
          <w:sz w:val="36"/>
          <w:szCs w:val="36"/>
        </w:rPr>
        <w:t>负责国防教育工作。对全校师生开展国防教育，组织师生到部队参观、学习，提高师生的国防意识和观念。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2.</w:t>
      </w:r>
      <w:r w:rsidRPr="00AA59CF">
        <w:rPr>
          <w:rFonts w:ascii="宋体" w:hAnsi="宋体" w:hint="eastAsia"/>
          <w:sz w:val="36"/>
          <w:szCs w:val="36"/>
        </w:rPr>
        <w:t>做好大学生兵役登记工作、大学生应征入伍宣传动员工作和学费补偿发放工作。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3.</w:t>
      </w:r>
      <w:r w:rsidRPr="00AA59CF">
        <w:rPr>
          <w:rFonts w:ascii="宋体" w:hAnsi="宋体" w:hint="eastAsia"/>
          <w:sz w:val="36"/>
          <w:szCs w:val="36"/>
        </w:rPr>
        <w:t>做好军事技能训练工作。负责军训计划的制定并组织实施；做好军训工作的考核评估和各项总结工作。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4.</w:t>
      </w:r>
      <w:r w:rsidRPr="00AA59CF">
        <w:rPr>
          <w:rFonts w:ascii="宋体" w:hAnsi="宋体" w:hint="eastAsia"/>
          <w:sz w:val="36"/>
          <w:szCs w:val="36"/>
        </w:rPr>
        <w:t>做好军事理论教学工作。制定军事理论教学计划，规定授课内容，安排讲课教师，进行组织教学。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5.</w:t>
      </w:r>
      <w:r w:rsidRPr="00AA59CF">
        <w:rPr>
          <w:rFonts w:ascii="宋体" w:hAnsi="宋体" w:hint="eastAsia"/>
          <w:sz w:val="36"/>
          <w:szCs w:val="36"/>
        </w:rPr>
        <w:t>做好双拥共建工作和学校民兵“三战”分队编组工作及装备器材的保存、管理工作。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6.</w:t>
      </w:r>
      <w:r w:rsidRPr="00AA59CF">
        <w:rPr>
          <w:rFonts w:ascii="宋体" w:hAnsi="宋体" w:hint="eastAsia"/>
          <w:sz w:val="36"/>
          <w:szCs w:val="36"/>
        </w:rPr>
        <w:t>完成学校领导和上级军事部门交办的其他工作。</w:t>
      </w:r>
    </w:p>
    <w:p w:rsidR="00E951A4" w:rsidRPr="00AA59CF" w:rsidRDefault="00E951A4" w:rsidP="00191F6C">
      <w:pPr>
        <w:widowControl/>
        <w:ind w:left="2" w:firstLineChars="220" w:firstLine="31680"/>
        <w:jc w:val="center"/>
        <w:rPr>
          <w:rFonts w:ascii="宋体"/>
          <w:sz w:val="36"/>
          <w:szCs w:val="36"/>
        </w:rPr>
      </w:pPr>
    </w:p>
    <w:p w:rsidR="00E951A4" w:rsidRDefault="00E951A4" w:rsidP="008067B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AA59CF">
        <w:rPr>
          <w:rFonts w:ascii="宋体" w:hAnsi="宋体" w:hint="eastAsia"/>
          <w:b/>
          <w:sz w:val="44"/>
          <w:szCs w:val="44"/>
        </w:rPr>
        <w:t>部长岗位职责</w:t>
      </w:r>
    </w:p>
    <w:p w:rsidR="00E951A4" w:rsidRPr="00AA59CF" w:rsidRDefault="00E951A4" w:rsidP="008067B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1.</w:t>
      </w:r>
      <w:r w:rsidRPr="00AA59CF">
        <w:rPr>
          <w:rFonts w:ascii="宋体" w:hAnsi="宋体" w:hint="eastAsia"/>
          <w:sz w:val="36"/>
          <w:szCs w:val="36"/>
        </w:rPr>
        <w:t>负责武装部全面工作。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2.</w:t>
      </w:r>
      <w:r w:rsidRPr="00AA59CF">
        <w:rPr>
          <w:rFonts w:ascii="宋体" w:hAnsi="宋体" w:hint="eastAsia"/>
          <w:sz w:val="36"/>
          <w:szCs w:val="36"/>
        </w:rPr>
        <w:t>负责新生军事技能训练工作。制定学生军训方案和各项安全制度，组织进行学生军训，做好学生军训安全工作。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3.</w:t>
      </w:r>
      <w:r w:rsidRPr="00AA59CF">
        <w:rPr>
          <w:rFonts w:ascii="宋体" w:hAnsi="宋体" w:hint="eastAsia"/>
          <w:sz w:val="36"/>
          <w:szCs w:val="36"/>
        </w:rPr>
        <w:t>组织工作人员及军事课教师的政治学习和业务进修，不断提高工作人员和军事课教师的专业素质和教学水平。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4.</w:t>
      </w:r>
      <w:r w:rsidRPr="00AA59CF">
        <w:rPr>
          <w:rFonts w:ascii="宋体" w:hAnsi="宋体" w:hint="eastAsia"/>
          <w:sz w:val="36"/>
          <w:szCs w:val="36"/>
        </w:rPr>
        <w:t>严格按照财务制度规定负责部门经费的合理使用，做好武装部和军事教研室的基本建设。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5.</w:t>
      </w:r>
      <w:r w:rsidRPr="00AA59CF">
        <w:rPr>
          <w:rFonts w:ascii="宋体" w:hAnsi="宋体" w:hint="eastAsia"/>
          <w:sz w:val="36"/>
          <w:szCs w:val="36"/>
        </w:rPr>
        <w:t>根据《兵役法》规定和上级要求，认真落实大学生兵役登记和征兵工作，按规定做好宣传动员工作。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 w:cs="宋体"/>
          <w:kern w:val="0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6.</w:t>
      </w:r>
      <w:r w:rsidRPr="00AA59CF">
        <w:rPr>
          <w:rFonts w:ascii="宋体" w:hAnsi="宋体" w:hint="eastAsia"/>
          <w:sz w:val="36"/>
          <w:szCs w:val="36"/>
        </w:rPr>
        <w:t>完成学校党委和上级军事部门交办的其他有关工作。</w:t>
      </w:r>
    </w:p>
    <w:p w:rsidR="00E951A4" w:rsidRPr="00AA59CF" w:rsidRDefault="00E951A4" w:rsidP="008067B6">
      <w:pPr>
        <w:rPr>
          <w:rFonts w:ascii="宋体"/>
          <w:sz w:val="36"/>
          <w:szCs w:val="36"/>
        </w:rPr>
      </w:pPr>
    </w:p>
    <w:p w:rsidR="00E951A4" w:rsidRDefault="00E951A4" w:rsidP="008067B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AA59CF">
        <w:rPr>
          <w:rFonts w:ascii="宋体" w:hAnsi="宋体" w:hint="eastAsia"/>
          <w:b/>
          <w:sz w:val="44"/>
          <w:szCs w:val="44"/>
        </w:rPr>
        <w:t>军事理论教研室职责范围</w:t>
      </w:r>
    </w:p>
    <w:p w:rsidR="00E951A4" w:rsidRPr="00AA59CF" w:rsidRDefault="00E951A4" w:rsidP="008067B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1.</w:t>
      </w:r>
      <w:r w:rsidRPr="00AA59CF">
        <w:rPr>
          <w:rFonts w:ascii="宋体" w:hAnsi="宋体" w:hint="eastAsia"/>
          <w:sz w:val="36"/>
          <w:szCs w:val="36"/>
        </w:rPr>
        <w:t>认真贯彻落实党的教育方针，制定完善相关规章制度，做好全校学生国防教育工作，组织开展形式多样的国防教育活动，提高学生的国防观念和国防意识。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2.</w:t>
      </w:r>
      <w:r w:rsidRPr="00AA59CF">
        <w:rPr>
          <w:rFonts w:ascii="宋体" w:hAnsi="宋体" w:hint="eastAsia"/>
          <w:sz w:val="36"/>
          <w:szCs w:val="36"/>
        </w:rPr>
        <w:t>制定学生军事训练计划、实施方案，与军事机关、部队联系，报请落实军训教官以及军训所需的各种物资的准备工作。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3</w:t>
      </w:r>
      <w:r w:rsidRPr="00AA59CF">
        <w:rPr>
          <w:rFonts w:ascii="宋体" w:hAnsi="宋体" w:hint="eastAsia"/>
          <w:sz w:val="36"/>
          <w:szCs w:val="36"/>
        </w:rPr>
        <w:t>落实《普通高等学校军事课教学大纲》，加强军事理论研究和军事教学研究，逐步提高军事教学水平，同时做好军事课教师的选聘和培训工作。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4.</w:t>
      </w:r>
      <w:r w:rsidRPr="00AA59CF">
        <w:rPr>
          <w:rFonts w:ascii="宋体" w:hAnsi="宋体" w:hint="eastAsia"/>
          <w:sz w:val="36"/>
          <w:szCs w:val="36"/>
        </w:rPr>
        <w:t>做好大学生预征的宣传动员工作，做好大学生入伍学费补偿的申请与发放工作。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5.</w:t>
      </w:r>
      <w:r w:rsidRPr="00AA59CF">
        <w:rPr>
          <w:rFonts w:ascii="宋体" w:hAnsi="宋体" w:hint="eastAsia"/>
          <w:sz w:val="36"/>
          <w:szCs w:val="36"/>
        </w:rPr>
        <w:t>做好“双拥共建”工作和学校民兵“三战”分队的编组工作及装备器材的保存、管理工作。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 w:cs="宋体"/>
          <w:kern w:val="0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6.</w:t>
      </w:r>
      <w:r w:rsidRPr="00AA59CF">
        <w:rPr>
          <w:rFonts w:ascii="宋体" w:hAnsi="宋体" w:hint="eastAsia"/>
          <w:sz w:val="36"/>
          <w:szCs w:val="36"/>
        </w:rPr>
        <w:t>完成学校领导交办的其他工作。</w:t>
      </w:r>
    </w:p>
    <w:p w:rsidR="00E951A4" w:rsidRPr="00AA59CF" w:rsidRDefault="00E951A4" w:rsidP="00191F6C">
      <w:pPr>
        <w:widowControl/>
        <w:ind w:left="2" w:firstLineChars="220" w:firstLine="31680"/>
        <w:jc w:val="center"/>
        <w:rPr>
          <w:rFonts w:ascii="宋体"/>
          <w:sz w:val="36"/>
          <w:szCs w:val="36"/>
        </w:rPr>
      </w:pPr>
    </w:p>
    <w:p w:rsidR="00E951A4" w:rsidRDefault="00E951A4" w:rsidP="008067B6">
      <w:pPr>
        <w:spacing w:line="560" w:lineRule="exact"/>
        <w:jc w:val="center"/>
        <w:rPr>
          <w:rFonts w:ascii="宋体"/>
          <w:b/>
          <w:sz w:val="44"/>
          <w:szCs w:val="44"/>
        </w:rPr>
      </w:pPr>
      <w:r w:rsidRPr="00AA59CF">
        <w:rPr>
          <w:rFonts w:ascii="宋体" w:hAnsi="宋体" w:hint="eastAsia"/>
          <w:b/>
          <w:sz w:val="44"/>
          <w:szCs w:val="44"/>
        </w:rPr>
        <w:t>主任岗位职责</w:t>
      </w:r>
    </w:p>
    <w:p w:rsidR="00E951A4" w:rsidRPr="00AA59CF" w:rsidRDefault="00E951A4" w:rsidP="008067B6">
      <w:pPr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1.</w:t>
      </w:r>
      <w:r w:rsidRPr="00AA59CF">
        <w:rPr>
          <w:rFonts w:ascii="宋体" w:hAnsi="宋体" w:hint="eastAsia"/>
          <w:sz w:val="36"/>
          <w:szCs w:val="36"/>
        </w:rPr>
        <w:t>负责学生军训、国防教育有关工作。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2.</w:t>
      </w:r>
      <w:r w:rsidRPr="00AA59CF">
        <w:rPr>
          <w:rFonts w:ascii="宋体" w:hAnsi="宋体" w:hint="eastAsia"/>
          <w:sz w:val="36"/>
          <w:szCs w:val="36"/>
        </w:rPr>
        <w:t>负责学生军事理论课教学有关工作。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3.</w:t>
      </w:r>
      <w:r w:rsidRPr="00AA59CF">
        <w:rPr>
          <w:rFonts w:ascii="宋体" w:hAnsi="宋体" w:hint="eastAsia"/>
          <w:sz w:val="36"/>
          <w:szCs w:val="36"/>
        </w:rPr>
        <w:t>负责大学生预征、入伍学费补偿的申请与发放工作。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4.</w:t>
      </w:r>
      <w:r w:rsidRPr="00AA59CF">
        <w:rPr>
          <w:rFonts w:ascii="宋体" w:hAnsi="宋体" w:hint="eastAsia"/>
          <w:sz w:val="36"/>
          <w:szCs w:val="36"/>
        </w:rPr>
        <w:t>负责民兵工作，装备器材保存管理工作。</w:t>
      </w:r>
    </w:p>
    <w:p w:rsidR="00E951A4" w:rsidRPr="00AA59CF" w:rsidRDefault="00E951A4" w:rsidP="00191F6C">
      <w:pPr>
        <w:widowControl/>
        <w:ind w:left="2" w:firstLineChars="220" w:firstLine="31680"/>
        <w:jc w:val="left"/>
        <w:rPr>
          <w:rFonts w:ascii="宋体"/>
          <w:sz w:val="36"/>
          <w:szCs w:val="36"/>
        </w:rPr>
      </w:pPr>
      <w:r w:rsidRPr="00AA59CF">
        <w:rPr>
          <w:rFonts w:ascii="宋体" w:hAnsi="宋体"/>
          <w:sz w:val="36"/>
          <w:szCs w:val="36"/>
        </w:rPr>
        <w:t>5.</w:t>
      </w:r>
      <w:r w:rsidRPr="00AA59CF">
        <w:rPr>
          <w:rFonts w:ascii="宋体" w:hAnsi="宋体" w:hint="eastAsia"/>
          <w:sz w:val="36"/>
          <w:szCs w:val="36"/>
        </w:rPr>
        <w:t>负责“双拥共建”工作。</w:t>
      </w:r>
    </w:p>
    <w:p w:rsidR="00E951A4" w:rsidRPr="008067B6" w:rsidRDefault="00E951A4" w:rsidP="00191F6C">
      <w:pPr>
        <w:widowControl/>
        <w:ind w:left="2" w:firstLineChars="220" w:firstLine="31680"/>
        <w:jc w:val="left"/>
      </w:pPr>
      <w:r w:rsidRPr="00AA59CF">
        <w:rPr>
          <w:rFonts w:ascii="宋体" w:hAnsi="宋体"/>
          <w:sz w:val="36"/>
          <w:szCs w:val="36"/>
        </w:rPr>
        <w:t>6.</w:t>
      </w:r>
      <w:r w:rsidRPr="00AA59CF">
        <w:rPr>
          <w:rFonts w:ascii="宋体" w:hAnsi="宋体" w:hint="eastAsia"/>
          <w:sz w:val="36"/>
          <w:szCs w:val="36"/>
        </w:rPr>
        <w:t>完成领导交办的其他工作。</w:t>
      </w:r>
    </w:p>
    <w:sectPr w:rsidR="00E951A4" w:rsidRPr="008067B6" w:rsidSect="0085051A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1A4" w:rsidRDefault="00E951A4" w:rsidP="008067B6">
      <w:r>
        <w:separator/>
      </w:r>
    </w:p>
  </w:endnote>
  <w:endnote w:type="continuationSeparator" w:id="0">
    <w:p w:rsidR="00E951A4" w:rsidRDefault="00E951A4" w:rsidP="00806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1A4" w:rsidRDefault="00E951A4" w:rsidP="008067B6">
      <w:r>
        <w:separator/>
      </w:r>
    </w:p>
  </w:footnote>
  <w:footnote w:type="continuationSeparator" w:id="0">
    <w:p w:rsidR="00E951A4" w:rsidRDefault="00E951A4" w:rsidP="008067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67B6"/>
    <w:rsid w:val="00191F6C"/>
    <w:rsid w:val="00292B91"/>
    <w:rsid w:val="002B44C5"/>
    <w:rsid w:val="002D25B3"/>
    <w:rsid w:val="00343199"/>
    <w:rsid w:val="005E1F20"/>
    <w:rsid w:val="008067B6"/>
    <w:rsid w:val="0085051A"/>
    <w:rsid w:val="00913DA3"/>
    <w:rsid w:val="00AA59CF"/>
    <w:rsid w:val="00C52FE9"/>
    <w:rsid w:val="00E95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7B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06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7B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067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7B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137</Words>
  <Characters>784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2017-12-08T12:40:00Z</dcterms:created>
  <dcterms:modified xsi:type="dcterms:W3CDTF">2017-12-10T11:37:00Z</dcterms:modified>
</cp:coreProperties>
</file>