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1412" w:rsidRDefault="00C91412" w:rsidP="00CD7A45">
      <w:pPr>
        <w:pStyle w:val="p12"/>
        <w:spacing w:line="360" w:lineRule="auto"/>
        <w:jc w:val="center"/>
        <w:rPr>
          <w:rFonts w:asciiTheme="minorEastAsia" w:eastAsiaTheme="minorEastAsia" w:hAnsiTheme="minorEastAsia"/>
          <w:b/>
          <w:bCs/>
          <w:color w:val="353535"/>
          <w:sz w:val="28"/>
          <w:szCs w:val="28"/>
        </w:rPr>
      </w:pPr>
    </w:p>
    <w:p w:rsidR="00CD7A45" w:rsidRDefault="00D52C75" w:rsidP="00CD7A45">
      <w:pPr>
        <w:pStyle w:val="p12"/>
        <w:spacing w:line="360" w:lineRule="auto"/>
        <w:jc w:val="center"/>
        <w:rPr>
          <w:rFonts w:asciiTheme="minorEastAsia" w:eastAsiaTheme="minorEastAsia" w:hAnsiTheme="minorEastAsia"/>
          <w:b/>
          <w:bCs/>
          <w:color w:val="353535"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bCs/>
          <w:color w:val="353535"/>
          <w:sz w:val="28"/>
          <w:szCs w:val="28"/>
        </w:rPr>
        <w:t>2</w:t>
      </w:r>
      <w:r>
        <w:rPr>
          <w:rFonts w:asciiTheme="minorEastAsia" w:eastAsiaTheme="minorEastAsia" w:hAnsiTheme="minorEastAsia"/>
          <w:b/>
          <w:bCs/>
          <w:color w:val="353535"/>
          <w:sz w:val="28"/>
          <w:szCs w:val="28"/>
        </w:rPr>
        <w:t>019</w:t>
      </w:r>
      <w:r>
        <w:rPr>
          <w:rFonts w:asciiTheme="minorEastAsia" w:eastAsiaTheme="minorEastAsia" w:hAnsiTheme="minorEastAsia" w:hint="eastAsia"/>
          <w:b/>
          <w:bCs/>
          <w:color w:val="353535"/>
          <w:sz w:val="28"/>
          <w:szCs w:val="28"/>
        </w:rPr>
        <w:t>年</w:t>
      </w:r>
      <w:r w:rsidR="00CD7A45" w:rsidRPr="00BE01DA">
        <w:rPr>
          <w:rFonts w:asciiTheme="minorEastAsia" w:eastAsiaTheme="minorEastAsia" w:hAnsiTheme="minorEastAsia"/>
          <w:b/>
          <w:bCs/>
          <w:color w:val="353535"/>
          <w:sz w:val="28"/>
          <w:szCs w:val="28"/>
        </w:rPr>
        <w:t>关</w:t>
      </w:r>
      <w:proofErr w:type="gramStart"/>
      <w:r w:rsidR="00CD7A45" w:rsidRPr="00BE01DA">
        <w:rPr>
          <w:rFonts w:asciiTheme="minorEastAsia" w:eastAsiaTheme="minorEastAsia" w:hAnsiTheme="minorEastAsia"/>
          <w:b/>
          <w:bCs/>
          <w:color w:val="353535"/>
          <w:sz w:val="28"/>
          <w:szCs w:val="28"/>
        </w:rPr>
        <w:t>于开展</w:t>
      </w:r>
      <w:proofErr w:type="gramEnd"/>
      <w:r w:rsidR="00CD7A45" w:rsidRPr="00BE01DA">
        <w:rPr>
          <w:rFonts w:asciiTheme="minorEastAsia" w:eastAsiaTheme="minorEastAsia" w:hAnsiTheme="minorEastAsia"/>
          <w:b/>
          <w:bCs/>
          <w:color w:val="353535"/>
          <w:sz w:val="28"/>
          <w:szCs w:val="28"/>
        </w:rPr>
        <w:t>专业技术二三级岗位</w:t>
      </w:r>
      <w:r w:rsidR="003C54E6">
        <w:rPr>
          <w:rFonts w:asciiTheme="minorEastAsia" w:eastAsiaTheme="minorEastAsia" w:hAnsiTheme="minorEastAsia" w:hint="eastAsia"/>
          <w:b/>
          <w:bCs/>
          <w:color w:val="353535"/>
          <w:sz w:val="28"/>
          <w:szCs w:val="28"/>
        </w:rPr>
        <w:t>聘用人员</w:t>
      </w:r>
      <w:r w:rsidR="00CD7A45" w:rsidRPr="00BE01DA">
        <w:rPr>
          <w:rFonts w:asciiTheme="minorEastAsia" w:eastAsiaTheme="minorEastAsia" w:hAnsiTheme="minorEastAsia"/>
          <w:b/>
          <w:bCs/>
          <w:color w:val="353535"/>
          <w:sz w:val="28"/>
          <w:szCs w:val="28"/>
        </w:rPr>
        <w:t>聘期考核工作的通知</w:t>
      </w:r>
    </w:p>
    <w:p w:rsidR="00392AD7" w:rsidRDefault="00CD7A45" w:rsidP="00392AD7">
      <w:pPr>
        <w:rPr>
          <w:rFonts w:asciiTheme="minorEastAsia" w:hAnsiTheme="minorEastAsia"/>
          <w:color w:val="353535"/>
          <w:sz w:val="24"/>
          <w:szCs w:val="24"/>
        </w:rPr>
      </w:pPr>
      <w:r w:rsidRPr="00CD7A45">
        <w:rPr>
          <w:rFonts w:asciiTheme="minorEastAsia" w:hAnsiTheme="minorEastAsia"/>
          <w:color w:val="353535"/>
          <w:sz w:val="24"/>
          <w:szCs w:val="24"/>
        </w:rPr>
        <w:t>各单位：</w:t>
      </w:r>
    </w:p>
    <w:p w:rsidR="00392AD7" w:rsidRDefault="008A4A4A" w:rsidP="00392AD7">
      <w:pPr>
        <w:ind w:firstLineChars="200" w:firstLine="480"/>
        <w:rPr>
          <w:rFonts w:asciiTheme="minorEastAsia" w:hAnsiTheme="minorEastAsia"/>
          <w:color w:val="353535"/>
          <w:sz w:val="24"/>
          <w:szCs w:val="24"/>
        </w:rPr>
      </w:pPr>
      <w:r>
        <w:rPr>
          <w:rFonts w:asciiTheme="minorEastAsia" w:hAnsiTheme="minorEastAsia" w:hint="eastAsia"/>
          <w:color w:val="353535"/>
          <w:sz w:val="24"/>
          <w:szCs w:val="24"/>
        </w:rPr>
        <w:t>根据</w:t>
      </w:r>
      <w:r w:rsidR="00CD7A45" w:rsidRPr="00CD7A45">
        <w:rPr>
          <w:rFonts w:asciiTheme="minorEastAsia" w:hAnsiTheme="minorEastAsia"/>
          <w:color w:val="353535"/>
          <w:sz w:val="24"/>
          <w:szCs w:val="24"/>
        </w:rPr>
        <w:t>省</w:t>
      </w:r>
      <w:proofErr w:type="gramStart"/>
      <w:r w:rsidR="00CD7A45" w:rsidRPr="00CD7A45">
        <w:rPr>
          <w:rFonts w:asciiTheme="minorEastAsia" w:hAnsiTheme="minorEastAsia"/>
          <w:color w:val="353535"/>
          <w:sz w:val="24"/>
          <w:szCs w:val="24"/>
        </w:rPr>
        <w:t>人社厅</w:t>
      </w:r>
      <w:proofErr w:type="gramEnd"/>
      <w:r w:rsidR="00CD7A45" w:rsidRPr="00CD7A45">
        <w:rPr>
          <w:rFonts w:asciiTheme="minorEastAsia" w:hAnsiTheme="minorEastAsia"/>
          <w:color w:val="353535"/>
          <w:sz w:val="24"/>
          <w:szCs w:val="24"/>
        </w:rPr>
        <w:t>《</w:t>
      </w:r>
      <w:r w:rsidR="00AB0E4B" w:rsidRPr="00AB0E4B">
        <w:rPr>
          <w:rFonts w:asciiTheme="minorEastAsia" w:hAnsiTheme="minorEastAsia" w:hint="eastAsia"/>
          <w:color w:val="353535"/>
          <w:sz w:val="24"/>
          <w:szCs w:val="24"/>
        </w:rPr>
        <w:t>关于开展2015年全省专业技术二级和三级岗位聘期考核工作的通知</w:t>
      </w:r>
      <w:r w:rsidR="00CD7A45" w:rsidRPr="00CD7A45">
        <w:rPr>
          <w:rFonts w:asciiTheme="minorEastAsia" w:hAnsiTheme="minorEastAsia"/>
          <w:color w:val="353535"/>
          <w:sz w:val="24"/>
          <w:szCs w:val="24"/>
        </w:rPr>
        <w:t>》</w:t>
      </w:r>
      <w:r w:rsidR="002222B5">
        <w:rPr>
          <w:rFonts w:asciiTheme="minorEastAsia" w:hAnsiTheme="minorEastAsia" w:hint="eastAsia"/>
          <w:color w:val="353535"/>
          <w:sz w:val="24"/>
          <w:szCs w:val="24"/>
        </w:rPr>
        <w:t>（附件1）</w:t>
      </w:r>
      <w:r w:rsidR="00CD7A45" w:rsidRPr="00CD7A45">
        <w:rPr>
          <w:rFonts w:asciiTheme="minorEastAsia" w:hAnsiTheme="minorEastAsia"/>
          <w:color w:val="353535"/>
          <w:sz w:val="24"/>
          <w:szCs w:val="24"/>
        </w:rPr>
        <w:t>要求，我校现开展201</w:t>
      </w:r>
      <w:r w:rsidR="008D1DE3">
        <w:rPr>
          <w:rFonts w:asciiTheme="minorEastAsia" w:hAnsiTheme="minorEastAsia"/>
          <w:color w:val="353535"/>
          <w:sz w:val="24"/>
          <w:szCs w:val="24"/>
        </w:rPr>
        <w:t>5</w:t>
      </w:r>
      <w:r w:rsidR="00CD7A45" w:rsidRPr="00CD7A45">
        <w:rPr>
          <w:rFonts w:asciiTheme="minorEastAsia" w:hAnsiTheme="minorEastAsia"/>
          <w:color w:val="353535"/>
          <w:sz w:val="24"/>
          <w:szCs w:val="24"/>
        </w:rPr>
        <w:t>年聘任专业技术二、三级岗位人员聘期考核工作。</w:t>
      </w:r>
      <w:r w:rsidR="00392AD7" w:rsidRPr="00392AD7">
        <w:rPr>
          <w:rFonts w:asciiTheme="minorEastAsia" w:hAnsiTheme="minorEastAsia" w:hint="eastAsia"/>
          <w:color w:val="353535"/>
          <w:sz w:val="24"/>
          <w:szCs w:val="24"/>
        </w:rPr>
        <w:t>请各单位按照文件要求</w:t>
      </w:r>
      <w:r w:rsidR="00392AD7">
        <w:rPr>
          <w:rFonts w:asciiTheme="minorEastAsia" w:hAnsiTheme="minorEastAsia" w:hint="eastAsia"/>
          <w:color w:val="353535"/>
          <w:sz w:val="24"/>
          <w:szCs w:val="24"/>
        </w:rPr>
        <w:t>，务必通知本单位相关人员做好相关考核工作。</w:t>
      </w:r>
      <w:r w:rsidR="00392AD7" w:rsidRPr="00392AD7">
        <w:rPr>
          <w:rFonts w:asciiTheme="minorEastAsia" w:hAnsiTheme="minorEastAsia" w:hint="eastAsia"/>
          <w:color w:val="353535"/>
          <w:sz w:val="24"/>
          <w:szCs w:val="24"/>
        </w:rPr>
        <w:t>具体事项通知如下：</w:t>
      </w:r>
    </w:p>
    <w:p w:rsidR="00392AD7" w:rsidRPr="00F25FEC" w:rsidRDefault="00392AD7" w:rsidP="00392AD7">
      <w:pPr>
        <w:ind w:firstLineChars="200" w:firstLine="482"/>
        <w:rPr>
          <w:rFonts w:asciiTheme="minorEastAsia" w:hAnsiTheme="minorEastAsia"/>
          <w:b/>
          <w:color w:val="353535"/>
          <w:sz w:val="24"/>
          <w:szCs w:val="24"/>
        </w:rPr>
      </w:pPr>
      <w:r w:rsidRPr="00F25FEC">
        <w:rPr>
          <w:rFonts w:asciiTheme="minorEastAsia" w:hAnsiTheme="minorEastAsia" w:hint="eastAsia"/>
          <w:b/>
          <w:color w:val="353535"/>
          <w:sz w:val="24"/>
          <w:szCs w:val="24"/>
        </w:rPr>
        <w:t>一、</w:t>
      </w:r>
      <w:r w:rsidR="00787C4B" w:rsidRPr="00F25FEC">
        <w:rPr>
          <w:rFonts w:asciiTheme="minorEastAsia" w:hAnsiTheme="minorEastAsia" w:hint="eastAsia"/>
          <w:b/>
          <w:color w:val="353535"/>
          <w:sz w:val="24"/>
          <w:szCs w:val="24"/>
        </w:rPr>
        <w:t>考核范围</w:t>
      </w:r>
    </w:p>
    <w:p w:rsidR="00E456BD" w:rsidRDefault="00392AD7" w:rsidP="00392AD7">
      <w:pPr>
        <w:ind w:firstLineChars="200" w:firstLine="480"/>
        <w:rPr>
          <w:rFonts w:asciiTheme="minorEastAsia" w:hAnsiTheme="minorEastAsia"/>
          <w:color w:val="353535"/>
          <w:sz w:val="24"/>
          <w:szCs w:val="24"/>
        </w:rPr>
      </w:pPr>
      <w:r w:rsidRPr="00CD7A45">
        <w:rPr>
          <w:rFonts w:asciiTheme="minorEastAsia" w:hAnsiTheme="minorEastAsia"/>
          <w:color w:val="353535"/>
          <w:sz w:val="24"/>
          <w:szCs w:val="24"/>
        </w:rPr>
        <w:t>201</w:t>
      </w:r>
      <w:r>
        <w:rPr>
          <w:rFonts w:asciiTheme="minorEastAsia" w:hAnsiTheme="minorEastAsia"/>
          <w:color w:val="353535"/>
          <w:sz w:val="24"/>
          <w:szCs w:val="24"/>
        </w:rPr>
        <w:t>5</w:t>
      </w:r>
      <w:r w:rsidRPr="00CD7A45">
        <w:rPr>
          <w:rFonts w:asciiTheme="minorEastAsia" w:hAnsiTheme="minorEastAsia"/>
          <w:color w:val="353535"/>
          <w:sz w:val="24"/>
          <w:szCs w:val="24"/>
        </w:rPr>
        <w:t>年</w:t>
      </w:r>
      <w:r>
        <w:rPr>
          <w:rFonts w:asciiTheme="minorEastAsia" w:hAnsiTheme="minorEastAsia" w:hint="eastAsia"/>
          <w:color w:val="353535"/>
          <w:sz w:val="24"/>
          <w:szCs w:val="24"/>
        </w:rPr>
        <w:t>受聘</w:t>
      </w:r>
      <w:r w:rsidRPr="00CD7A45">
        <w:rPr>
          <w:rFonts w:asciiTheme="minorEastAsia" w:hAnsiTheme="minorEastAsia"/>
          <w:color w:val="353535"/>
          <w:sz w:val="24"/>
          <w:szCs w:val="24"/>
        </w:rPr>
        <w:t>聘任专业技术二、三级岗位人员</w:t>
      </w:r>
      <w:r>
        <w:rPr>
          <w:rFonts w:asciiTheme="minorEastAsia" w:hAnsiTheme="minorEastAsia" w:hint="eastAsia"/>
          <w:color w:val="353535"/>
          <w:sz w:val="24"/>
          <w:szCs w:val="24"/>
        </w:rPr>
        <w:t>，具体名单见附件2。</w:t>
      </w:r>
    </w:p>
    <w:p w:rsidR="00E456BD" w:rsidRPr="00F25FEC" w:rsidRDefault="00E456BD" w:rsidP="00F25FEC">
      <w:pPr>
        <w:ind w:firstLineChars="200" w:firstLine="482"/>
        <w:rPr>
          <w:rFonts w:asciiTheme="minorEastAsia" w:hAnsiTheme="minorEastAsia"/>
          <w:b/>
          <w:color w:val="353535"/>
          <w:sz w:val="24"/>
          <w:szCs w:val="24"/>
        </w:rPr>
      </w:pPr>
      <w:r w:rsidRPr="00F25FEC">
        <w:rPr>
          <w:rFonts w:asciiTheme="minorEastAsia" w:hAnsiTheme="minorEastAsia" w:hint="eastAsia"/>
          <w:b/>
          <w:color w:val="353535"/>
          <w:sz w:val="24"/>
          <w:szCs w:val="24"/>
        </w:rPr>
        <w:t>二、考核方式</w:t>
      </w:r>
    </w:p>
    <w:p w:rsidR="00392AD7" w:rsidRDefault="00392AD7" w:rsidP="00392AD7">
      <w:pPr>
        <w:ind w:firstLineChars="200" w:firstLine="480"/>
        <w:rPr>
          <w:rFonts w:asciiTheme="minorEastAsia" w:hAnsiTheme="minorEastAsia"/>
          <w:color w:val="353535"/>
          <w:sz w:val="24"/>
          <w:szCs w:val="24"/>
        </w:rPr>
      </w:pPr>
      <w:r w:rsidRPr="00CD7A45">
        <w:rPr>
          <w:rFonts w:asciiTheme="minorEastAsia" w:hAnsiTheme="minorEastAsia"/>
          <w:color w:val="353535"/>
          <w:sz w:val="24"/>
          <w:szCs w:val="24"/>
        </w:rPr>
        <w:t>专业技术二级岗位聘用人员</w:t>
      </w:r>
      <w:r w:rsidR="006C460F">
        <w:rPr>
          <w:rFonts w:asciiTheme="minorEastAsia" w:hAnsiTheme="minorEastAsia" w:hint="eastAsia"/>
          <w:color w:val="353535"/>
          <w:sz w:val="24"/>
          <w:szCs w:val="24"/>
        </w:rPr>
        <w:t>提交业绩材料，</w:t>
      </w:r>
      <w:r w:rsidRPr="00CD7A45">
        <w:rPr>
          <w:rFonts w:asciiTheme="minorEastAsia" w:hAnsiTheme="minorEastAsia"/>
          <w:color w:val="353535"/>
          <w:sz w:val="24"/>
          <w:szCs w:val="24"/>
        </w:rPr>
        <w:t>由省人社厅统一组织考核</w:t>
      </w:r>
      <w:r w:rsidR="00E456BD">
        <w:rPr>
          <w:rFonts w:asciiTheme="minorEastAsia" w:hAnsiTheme="minorEastAsia" w:hint="eastAsia"/>
          <w:color w:val="353535"/>
          <w:sz w:val="24"/>
          <w:szCs w:val="24"/>
        </w:rPr>
        <w:t>；</w:t>
      </w:r>
      <w:r w:rsidR="00E456BD" w:rsidRPr="00CD7A45">
        <w:rPr>
          <w:rFonts w:asciiTheme="minorEastAsia" w:hAnsiTheme="minorEastAsia"/>
          <w:color w:val="353535"/>
          <w:sz w:val="24"/>
          <w:szCs w:val="24"/>
        </w:rPr>
        <w:t>专业技术</w:t>
      </w:r>
      <w:r w:rsidR="00E456BD">
        <w:rPr>
          <w:rFonts w:asciiTheme="minorEastAsia" w:hAnsiTheme="minorEastAsia" w:hint="eastAsia"/>
          <w:color w:val="353535"/>
          <w:sz w:val="24"/>
          <w:szCs w:val="24"/>
        </w:rPr>
        <w:t>三</w:t>
      </w:r>
      <w:r w:rsidR="00E456BD" w:rsidRPr="00CD7A45">
        <w:rPr>
          <w:rFonts w:asciiTheme="minorEastAsia" w:hAnsiTheme="minorEastAsia"/>
          <w:color w:val="353535"/>
          <w:sz w:val="24"/>
          <w:szCs w:val="24"/>
        </w:rPr>
        <w:t>级岗位聘用人员</w:t>
      </w:r>
      <w:r w:rsidRPr="00CD7A45">
        <w:rPr>
          <w:rFonts w:asciiTheme="minorEastAsia" w:hAnsiTheme="minorEastAsia"/>
          <w:color w:val="353535"/>
          <w:sz w:val="24"/>
          <w:szCs w:val="24"/>
        </w:rPr>
        <w:t>由我校组织考核，</w:t>
      </w:r>
      <w:r w:rsidR="00B17402">
        <w:rPr>
          <w:rFonts w:asciiTheme="minorEastAsia" w:hAnsiTheme="minorEastAsia" w:hint="eastAsia"/>
          <w:color w:val="353535"/>
          <w:sz w:val="24"/>
          <w:szCs w:val="24"/>
        </w:rPr>
        <w:t>人社厅按照2</w:t>
      </w:r>
      <w:r w:rsidR="00B17402">
        <w:rPr>
          <w:rFonts w:asciiTheme="minorEastAsia" w:hAnsiTheme="minorEastAsia"/>
          <w:color w:val="353535"/>
          <w:sz w:val="24"/>
          <w:szCs w:val="24"/>
        </w:rPr>
        <w:t>0%</w:t>
      </w:r>
      <w:r w:rsidR="00B17402">
        <w:rPr>
          <w:rFonts w:asciiTheme="minorEastAsia" w:hAnsiTheme="minorEastAsia" w:hint="eastAsia"/>
          <w:color w:val="353535"/>
          <w:sz w:val="24"/>
          <w:szCs w:val="24"/>
        </w:rPr>
        <w:t>的比例抽查考核，</w:t>
      </w:r>
      <w:r w:rsidRPr="00CD7A45">
        <w:rPr>
          <w:rFonts w:asciiTheme="minorEastAsia" w:hAnsiTheme="minorEastAsia"/>
          <w:color w:val="353535"/>
          <w:sz w:val="24"/>
          <w:szCs w:val="24"/>
        </w:rPr>
        <w:t>具体述职时间另行通知。</w:t>
      </w:r>
    </w:p>
    <w:p w:rsidR="009D6940" w:rsidRPr="00F25FEC" w:rsidRDefault="009D6940" w:rsidP="00F25FEC">
      <w:pPr>
        <w:ind w:firstLineChars="200" w:firstLine="482"/>
        <w:rPr>
          <w:rFonts w:asciiTheme="minorEastAsia" w:hAnsiTheme="minorEastAsia"/>
          <w:b/>
          <w:color w:val="353535"/>
          <w:sz w:val="24"/>
          <w:szCs w:val="24"/>
        </w:rPr>
      </w:pPr>
      <w:r w:rsidRPr="00F25FEC">
        <w:rPr>
          <w:rFonts w:asciiTheme="minorEastAsia" w:hAnsiTheme="minorEastAsia" w:hint="eastAsia"/>
          <w:b/>
          <w:color w:val="353535"/>
          <w:sz w:val="24"/>
          <w:szCs w:val="24"/>
        </w:rPr>
        <w:t>三、提交材料</w:t>
      </w:r>
    </w:p>
    <w:p w:rsidR="006F74E8" w:rsidRDefault="006F74E8" w:rsidP="006F74E8">
      <w:pPr>
        <w:ind w:firstLineChars="200" w:firstLine="480"/>
        <w:rPr>
          <w:rFonts w:asciiTheme="minorEastAsia" w:hAnsiTheme="minorEastAsia"/>
          <w:color w:val="353535"/>
          <w:sz w:val="24"/>
          <w:szCs w:val="24"/>
        </w:rPr>
      </w:pPr>
      <w:r w:rsidRPr="00A62D26">
        <w:rPr>
          <w:rFonts w:asciiTheme="minorEastAsia" w:hAnsiTheme="minorEastAsia" w:hint="eastAsia"/>
          <w:color w:val="353535"/>
          <w:sz w:val="24"/>
          <w:szCs w:val="24"/>
        </w:rPr>
        <w:t>请各单位对本单位申报人员的材料进行严格把关，并在</w:t>
      </w:r>
      <w:r>
        <w:rPr>
          <w:rFonts w:asciiTheme="minorEastAsia" w:hAnsiTheme="minorEastAsia"/>
          <w:color w:val="353535"/>
          <w:sz w:val="24"/>
          <w:szCs w:val="24"/>
        </w:rPr>
        <w:t>6</w:t>
      </w:r>
      <w:r w:rsidRPr="00A62D26">
        <w:rPr>
          <w:rFonts w:asciiTheme="minorEastAsia" w:hAnsiTheme="minorEastAsia" w:hint="eastAsia"/>
          <w:color w:val="353535"/>
          <w:sz w:val="24"/>
          <w:szCs w:val="24"/>
        </w:rPr>
        <w:t>月1</w:t>
      </w:r>
      <w:r>
        <w:rPr>
          <w:rFonts w:asciiTheme="minorEastAsia" w:hAnsiTheme="minorEastAsia"/>
          <w:color w:val="353535"/>
          <w:sz w:val="24"/>
          <w:szCs w:val="24"/>
        </w:rPr>
        <w:t>2</w:t>
      </w:r>
      <w:r w:rsidRPr="00A62D26">
        <w:rPr>
          <w:rFonts w:asciiTheme="minorEastAsia" w:hAnsiTheme="minorEastAsia" w:hint="eastAsia"/>
          <w:color w:val="353535"/>
          <w:sz w:val="24"/>
          <w:szCs w:val="24"/>
        </w:rPr>
        <w:t>日（周</w:t>
      </w:r>
      <w:r>
        <w:rPr>
          <w:rFonts w:asciiTheme="minorEastAsia" w:hAnsiTheme="minorEastAsia" w:hint="eastAsia"/>
          <w:color w:val="353535"/>
          <w:sz w:val="24"/>
          <w:szCs w:val="24"/>
        </w:rPr>
        <w:t>三</w:t>
      </w:r>
      <w:r w:rsidRPr="00A62D26">
        <w:rPr>
          <w:rFonts w:asciiTheme="minorEastAsia" w:hAnsiTheme="minorEastAsia" w:hint="eastAsia"/>
          <w:color w:val="353535"/>
          <w:sz w:val="24"/>
          <w:szCs w:val="24"/>
        </w:rPr>
        <w:t>）下班前统一将以下材料的</w:t>
      </w:r>
      <w:r w:rsidRPr="00063135">
        <w:rPr>
          <w:rFonts w:asciiTheme="minorEastAsia" w:hAnsiTheme="minorEastAsia" w:hint="eastAsia"/>
          <w:b/>
          <w:color w:val="353535"/>
          <w:sz w:val="24"/>
          <w:szCs w:val="24"/>
        </w:rPr>
        <w:t>纸质版</w:t>
      </w:r>
      <w:r w:rsidR="00486C69" w:rsidRPr="00063135">
        <w:rPr>
          <w:rFonts w:asciiTheme="minorEastAsia" w:hAnsiTheme="minorEastAsia" w:hint="eastAsia"/>
          <w:b/>
          <w:color w:val="353535"/>
          <w:sz w:val="24"/>
          <w:szCs w:val="24"/>
        </w:rPr>
        <w:t>一式</w:t>
      </w:r>
      <w:r w:rsidR="00CB6132">
        <w:rPr>
          <w:rFonts w:asciiTheme="minorEastAsia" w:hAnsiTheme="minorEastAsia" w:hint="eastAsia"/>
          <w:b/>
          <w:color w:val="353535"/>
          <w:sz w:val="24"/>
          <w:szCs w:val="24"/>
        </w:rPr>
        <w:t>三</w:t>
      </w:r>
      <w:r w:rsidR="00486C69" w:rsidRPr="00063135">
        <w:rPr>
          <w:rFonts w:asciiTheme="minorEastAsia" w:hAnsiTheme="minorEastAsia" w:hint="eastAsia"/>
          <w:b/>
          <w:color w:val="353535"/>
          <w:sz w:val="24"/>
          <w:szCs w:val="24"/>
        </w:rPr>
        <w:t>份</w:t>
      </w:r>
      <w:r w:rsidRPr="00A62D26">
        <w:rPr>
          <w:rFonts w:asciiTheme="minorEastAsia" w:hAnsiTheme="minorEastAsia" w:hint="eastAsia"/>
          <w:color w:val="353535"/>
          <w:sz w:val="24"/>
          <w:szCs w:val="24"/>
        </w:rPr>
        <w:t>报送到人事处人事科，电子版发送到邮箱jlnujob@126.com，逾期将无法受理。材料清单如下：</w:t>
      </w:r>
    </w:p>
    <w:p w:rsidR="004235A1" w:rsidRDefault="004235A1" w:rsidP="006F74E8">
      <w:pPr>
        <w:ind w:firstLineChars="200" w:firstLine="480"/>
        <w:rPr>
          <w:rFonts w:asciiTheme="minorEastAsia" w:hAnsiTheme="minorEastAsia"/>
          <w:color w:val="353535"/>
          <w:sz w:val="24"/>
          <w:szCs w:val="24"/>
        </w:rPr>
      </w:pPr>
      <w:r w:rsidRPr="004235A1">
        <w:rPr>
          <w:rFonts w:asciiTheme="minorEastAsia" w:hAnsiTheme="minorEastAsia" w:hint="eastAsia"/>
          <w:color w:val="353535"/>
          <w:sz w:val="24"/>
          <w:szCs w:val="24"/>
        </w:rPr>
        <w:t>1.</w:t>
      </w:r>
      <w:r w:rsidR="008C3300">
        <w:rPr>
          <w:rFonts w:asciiTheme="minorEastAsia" w:hAnsiTheme="minorEastAsia" w:hint="eastAsia"/>
          <w:color w:val="353535"/>
          <w:sz w:val="24"/>
          <w:szCs w:val="24"/>
        </w:rPr>
        <w:t>《</w:t>
      </w:r>
      <w:r w:rsidRPr="004235A1">
        <w:rPr>
          <w:rFonts w:asciiTheme="minorEastAsia" w:hAnsiTheme="minorEastAsia" w:hint="eastAsia"/>
          <w:color w:val="353535"/>
          <w:sz w:val="24"/>
          <w:szCs w:val="24"/>
        </w:rPr>
        <w:t>吉林省事业单位专业技术二级和三级岗位聘期考核备案表</w:t>
      </w:r>
      <w:r w:rsidR="008C3300">
        <w:rPr>
          <w:rFonts w:asciiTheme="minorEastAsia" w:hAnsiTheme="minorEastAsia" w:hint="eastAsia"/>
          <w:color w:val="353535"/>
          <w:sz w:val="24"/>
          <w:szCs w:val="24"/>
        </w:rPr>
        <w:t>》</w:t>
      </w:r>
      <w:r w:rsidR="005963BA">
        <w:rPr>
          <w:rFonts w:asciiTheme="minorEastAsia" w:hAnsiTheme="minorEastAsia" w:hint="eastAsia"/>
          <w:color w:val="353535"/>
          <w:sz w:val="24"/>
          <w:szCs w:val="24"/>
        </w:rPr>
        <w:t>（附件3）</w:t>
      </w:r>
      <w:r w:rsidR="00F879D4">
        <w:rPr>
          <w:rFonts w:asciiTheme="minorEastAsia" w:hAnsiTheme="minorEastAsia" w:hint="eastAsia"/>
          <w:color w:val="353535"/>
          <w:sz w:val="24"/>
          <w:szCs w:val="24"/>
        </w:rPr>
        <w:t>的纸质版和电子版，纸质版A</w:t>
      </w:r>
      <w:r w:rsidR="000F3CEB">
        <w:rPr>
          <w:rFonts w:asciiTheme="minorEastAsia" w:hAnsiTheme="minorEastAsia"/>
          <w:color w:val="353535"/>
          <w:sz w:val="24"/>
          <w:szCs w:val="24"/>
        </w:rPr>
        <w:t>4</w:t>
      </w:r>
      <w:r w:rsidRPr="00CD7A45">
        <w:rPr>
          <w:rFonts w:asciiTheme="minorEastAsia" w:hAnsiTheme="minorEastAsia"/>
          <w:color w:val="353535"/>
          <w:sz w:val="24"/>
          <w:szCs w:val="24"/>
        </w:rPr>
        <w:t>正反面打印</w:t>
      </w:r>
      <w:r w:rsidR="00F879D4">
        <w:rPr>
          <w:rFonts w:asciiTheme="minorEastAsia" w:hAnsiTheme="minorEastAsia" w:hint="eastAsia"/>
          <w:color w:val="353535"/>
          <w:sz w:val="24"/>
          <w:szCs w:val="24"/>
        </w:rPr>
        <w:t>。</w:t>
      </w:r>
    </w:p>
    <w:p w:rsidR="000F3CEB" w:rsidRDefault="00244EA4" w:rsidP="000F3CEB">
      <w:pPr>
        <w:ind w:firstLineChars="200" w:firstLine="480"/>
        <w:rPr>
          <w:rFonts w:asciiTheme="minorEastAsia" w:hAnsiTheme="minorEastAsia"/>
          <w:color w:val="353535"/>
          <w:sz w:val="24"/>
          <w:szCs w:val="24"/>
        </w:rPr>
      </w:pPr>
      <w:r w:rsidRPr="00244EA4">
        <w:rPr>
          <w:rFonts w:asciiTheme="minorEastAsia" w:hAnsiTheme="minorEastAsia" w:hint="eastAsia"/>
          <w:color w:val="353535"/>
          <w:sz w:val="24"/>
          <w:szCs w:val="24"/>
        </w:rPr>
        <w:t>2.</w:t>
      </w:r>
      <w:r w:rsidR="008C3300">
        <w:rPr>
          <w:rFonts w:asciiTheme="minorEastAsia" w:hAnsiTheme="minorEastAsia" w:hint="eastAsia"/>
          <w:color w:val="353535"/>
          <w:sz w:val="24"/>
          <w:szCs w:val="24"/>
        </w:rPr>
        <w:t>《</w:t>
      </w:r>
      <w:r w:rsidRPr="00244EA4">
        <w:rPr>
          <w:rFonts w:asciiTheme="minorEastAsia" w:hAnsiTheme="minorEastAsia" w:hint="eastAsia"/>
          <w:color w:val="353535"/>
          <w:sz w:val="24"/>
          <w:szCs w:val="24"/>
        </w:rPr>
        <w:t>吉林省事业单位专业技术二级和三岗位聘期考核一览表</w:t>
      </w:r>
      <w:r w:rsidR="008C3300">
        <w:rPr>
          <w:rFonts w:asciiTheme="minorEastAsia" w:hAnsiTheme="minorEastAsia" w:hint="eastAsia"/>
          <w:color w:val="353535"/>
          <w:sz w:val="24"/>
          <w:szCs w:val="24"/>
        </w:rPr>
        <w:t>》</w:t>
      </w:r>
      <w:r w:rsidR="005963BA">
        <w:rPr>
          <w:rFonts w:asciiTheme="minorEastAsia" w:hAnsiTheme="minorEastAsia" w:hint="eastAsia"/>
          <w:color w:val="353535"/>
          <w:sz w:val="24"/>
          <w:szCs w:val="24"/>
        </w:rPr>
        <w:t>（附件</w:t>
      </w:r>
      <w:r w:rsidR="005963BA">
        <w:rPr>
          <w:rFonts w:asciiTheme="minorEastAsia" w:hAnsiTheme="minorEastAsia"/>
          <w:color w:val="353535"/>
          <w:sz w:val="24"/>
          <w:szCs w:val="24"/>
        </w:rPr>
        <w:t>4</w:t>
      </w:r>
      <w:r w:rsidR="005963BA">
        <w:rPr>
          <w:rFonts w:asciiTheme="minorEastAsia" w:hAnsiTheme="minorEastAsia" w:hint="eastAsia"/>
          <w:color w:val="353535"/>
          <w:sz w:val="24"/>
          <w:szCs w:val="24"/>
        </w:rPr>
        <w:t>）</w:t>
      </w:r>
      <w:r w:rsidR="000F3CEB">
        <w:rPr>
          <w:rFonts w:asciiTheme="minorEastAsia" w:hAnsiTheme="minorEastAsia" w:hint="eastAsia"/>
          <w:color w:val="353535"/>
          <w:sz w:val="24"/>
          <w:szCs w:val="24"/>
        </w:rPr>
        <w:t>的纸质版和电子版，纸质版A</w:t>
      </w:r>
      <w:r w:rsidR="000F3CEB">
        <w:rPr>
          <w:rFonts w:asciiTheme="minorEastAsia" w:hAnsiTheme="minorEastAsia"/>
          <w:color w:val="353535"/>
          <w:sz w:val="24"/>
          <w:szCs w:val="24"/>
        </w:rPr>
        <w:t>3</w:t>
      </w:r>
      <w:r w:rsidR="000F3CEB" w:rsidRPr="00CD7A45">
        <w:rPr>
          <w:rFonts w:asciiTheme="minorEastAsia" w:hAnsiTheme="minorEastAsia"/>
          <w:color w:val="353535"/>
          <w:sz w:val="24"/>
          <w:szCs w:val="24"/>
        </w:rPr>
        <w:t>打印</w:t>
      </w:r>
      <w:r w:rsidR="000F3CEB">
        <w:rPr>
          <w:rFonts w:asciiTheme="minorEastAsia" w:hAnsiTheme="minorEastAsia" w:hint="eastAsia"/>
          <w:color w:val="353535"/>
          <w:sz w:val="24"/>
          <w:szCs w:val="24"/>
        </w:rPr>
        <w:t>。</w:t>
      </w:r>
    </w:p>
    <w:p w:rsidR="006F74E8" w:rsidRDefault="00A52276" w:rsidP="005963BA">
      <w:pPr>
        <w:ind w:firstLineChars="200" w:firstLine="480"/>
        <w:rPr>
          <w:rFonts w:asciiTheme="minorEastAsia" w:hAnsiTheme="minorEastAsia"/>
          <w:color w:val="353535"/>
          <w:sz w:val="24"/>
          <w:szCs w:val="24"/>
        </w:rPr>
      </w:pPr>
      <w:r>
        <w:rPr>
          <w:rFonts w:asciiTheme="minorEastAsia" w:hAnsiTheme="minorEastAsia"/>
          <w:color w:val="353535"/>
          <w:sz w:val="24"/>
          <w:szCs w:val="24"/>
        </w:rPr>
        <w:t>3</w:t>
      </w:r>
      <w:r w:rsidR="004235A1" w:rsidRPr="00CD7A45">
        <w:rPr>
          <w:rFonts w:asciiTheme="minorEastAsia" w:hAnsiTheme="minorEastAsia"/>
          <w:color w:val="353535"/>
          <w:sz w:val="24"/>
          <w:szCs w:val="24"/>
        </w:rPr>
        <w:t>.受聘</w:t>
      </w:r>
      <w:r>
        <w:rPr>
          <w:rFonts w:asciiTheme="minorEastAsia" w:hAnsiTheme="minorEastAsia" w:hint="eastAsia"/>
          <w:color w:val="353535"/>
          <w:sz w:val="24"/>
          <w:szCs w:val="24"/>
        </w:rPr>
        <w:t>现</w:t>
      </w:r>
      <w:r w:rsidR="00B17402">
        <w:rPr>
          <w:rFonts w:asciiTheme="minorEastAsia" w:hAnsiTheme="minorEastAsia" w:hint="eastAsia"/>
          <w:color w:val="353535"/>
          <w:sz w:val="24"/>
          <w:szCs w:val="24"/>
        </w:rPr>
        <w:t>岗位</w:t>
      </w:r>
      <w:r w:rsidR="004235A1" w:rsidRPr="00CD7A45">
        <w:rPr>
          <w:rFonts w:asciiTheme="minorEastAsia" w:hAnsiTheme="minorEastAsia"/>
          <w:color w:val="353535"/>
          <w:sz w:val="24"/>
          <w:szCs w:val="24"/>
        </w:rPr>
        <w:t>以来的岗位工作业绩情况述职</w:t>
      </w:r>
      <w:bookmarkStart w:id="0" w:name="_GoBack"/>
      <w:bookmarkEnd w:id="0"/>
      <w:r w:rsidR="004235A1" w:rsidRPr="00CD7A45">
        <w:rPr>
          <w:rFonts w:asciiTheme="minorEastAsia" w:hAnsiTheme="minorEastAsia"/>
          <w:color w:val="353535"/>
          <w:sz w:val="24"/>
          <w:szCs w:val="24"/>
        </w:rPr>
        <w:t>汇报PPT（</w:t>
      </w:r>
      <w:r w:rsidR="005C110A">
        <w:rPr>
          <w:rFonts w:asciiTheme="minorEastAsia" w:hAnsiTheme="minorEastAsia"/>
          <w:color w:val="353535"/>
          <w:sz w:val="24"/>
          <w:szCs w:val="24"/>
        </w:rPr>
        <w:t>3</w:t>
      </w:r>
      <w:r w:rsidR="004235A1" w:rsidRPr="00CD7A45">
        <w:rPr>
          <w:rFonts w:asciiTheme="minorEastAsia" w:hAnsiTheme="minorEastAsia"/>
          <w:color w:val="353535"/>
          <w:sz w:val="24"/>
          <w:szCs w:val="24"/>
        </w:rPr>
        <w:t>分钟）</w:t>
      </w:r>
      <w:r w:rsidR="00346407">
        <w:rPr>
          <w:rFonts w:asciiTheme="minorEastAsia" w:hAnsiTheme="minorEastAsia" w:hint="eastAsia"/>
          <w:color w:val="353535"/>
          <w:sz w:val="24"/>
          <w:szCs w:val="24"/>
        </w:rPr>
        <w:t>，</w:t>
      </w:r>
      <w:r w:rsidR="002208C9">
        <w:rPr>
          <w:rFonts w:asciiTheme="minorEastAsia" w:hAnsiTheme="minorEastAsia" w:hint="eastAsia"/>
          <w:color w:val="353535"/>
          <w:sz w:val="24"/>
          <w:szCs w:val="24"/>
        </w:rPr>
        <w:t>仅受聘三级岗位人员</w:t>
      </w:r>
      <w:r w:rsidR="00346407">
        <w:rPr>
          <w:rFonts w:asciiTheme="minorEastAsia" w:hAnsiTheme="minorEastAsia" w:hint="eastAsia"/>
          <w:color w:val="353535"/>
          <w:sz w:val="24"/>
          <w:szCs w:val="24"/>
        </w:rPr>
        <w:t>提交</w:t>
      </w:r>
      <w:r w:rsidR="00E271A0">
        <w:rPr>
          <w:rFonts w:asciiTheme="minorEastAsia" w:hAnsiTheme="minorEastAsia" w:hint="eastAsia"/>
          <w:color w:val="353535"/>
          <w:sz w:val="24"/>
          <w:szCs w:val="24"/>
        </w:rPr>
        <w:t>,</w:t>
      </w:r>
      <w:r w:rsidR="00E271A0" w:rsidRPr="00E271A0">
        <w:rPr>
          <w:rFonts w:asciiTheme="minorEastAsia" w:hAnsiTheme="minorEastAsia" w:hint="eastAsia"/>
          <w:color w:val="353535"/>
          <w:sz w:val="24"/>
          <w:szCs w:val="24"/>
        </w:rPr>
        <w:t xml:space="preserve"> </w:t>
      </w:r>
      <w:r w:rsidR="00E271A0">
        <w:rPr>
          <w:rFonts w:asciiTheme="minorEastAsia" w:hAnsiTheme="minorEastAsia" w:hint="eastAsia"/>
          <w:color w:val="353535"/>
          <w:sz w:val="24"/>
          <w:szCs w:val="24"/>
        </w:rPr>
        <w:t>受聘二级岗位人员按照省人</w:t>
      </w:r>
      <w:r w:rsidR="00466803">
        <w:rPr>
          <w:rFonts w:asciiTheme="minorEastAsia" w:hAnsiTheme="minorEastAsia" w:hint="eastAsia"/>
          <w:color w:val="353535"/>
          <w:sz w:val="24"/>
          <w:szCs w:val="24"/>
        </w:rPr>
        <w:t>社</w:t>
      </w:r>
      <w:r w:rsidR="00E271A0">
        <w:rPr>
          <w:rFonts w:asciiTheme="minorEastAsia" w:hAnsiTheme="minorEastAsia" w:hint="eastAsia"/>
          <w:color w:val="353535"/>
          <w:sz w:val="24"/>
          <w:szCs w:val="24"/>
        </w:rPr>
        <w:t>厅要求</w:t>
      </w:r>
      <w:r w:rsidR="00346407">
        <w:rPr>
          <w:rFonts w:asciiTheme="minorEastAsia" w:hAnsiTheme="minorEastAsia" w:hint="eastAsia"/>
          <w:color w:val="353535"/>
          <w:sz w:val="24"/>
          <w:szCs w:val="24"/>
        </w:rPr>
        <w:t>另行通知。</w:t>
      </w:r>
    </w:p>
    <w:p w:rsidR="00DF2087" w:rsidRDefault="00DF2087" w:rsidP="005963BA">
      <w:pPr>
        <w:ind w:firstLineChars="200" w:firstLine="480"/>
        <w:rPr>
          <w:rFonts w:asciiTheme="minorEastAsia" w:hAnsiTheme="minorEastAsia"/>
          <w:color w:val="353535"/>
          <w:sz w:val="24"/>
          <w:szCs w:val="24"/>
        </w:rPr>
      </w:pPr>
      <w:r w:rsidRPr="00DF2087">
        <w:rPr>
          <w:rFonts w:asciiTheme="minorEastAsia" w:hAnsiTheme="minorEastAsia" w:hint="eastAsia"/>
          <w:color w:val="353535"/>
          <w:sz w:val="24"/>
          <w:szCs w:val="24"/>
        </w:rPr>
        <w:t>各单位将本单位所有申报人材料汇总后，统一放入文件夹“×××院（部）二三级岗位</w:t>
      </w:r>
      <w:r>
        <w:rPr>
          <w:rFonts w:asciiTheme="minorEastAsia" w:hAnsiTheme="minorEastAsia" w:hint="eastAsia"/>
          <w:color w:val="353535"/>
          <w:sz w:val="24"/>
          <w:szCs w:val="24"/>
        </w:rPr>
        <w:t>考核</w:t>
      </w:r>
      <w:r w:rsidRPr="00DF2087">
        <w:rPr>
          <w:rFonts w:asciiTheme="minorEastAsia" w:hAnsiTheme="minorEastAsia" w:hint="eastAsia"/>
          <w:color w:val="353535"/>
          <w:sz w:val="24"/>
          <w:szCs w:val="24"/>
        </w:rPr>
        <w:t>材料”，然后压缩、发送到电子邮箱jlnujob@126.com，电子邮件主题标注为“×××院（部）二三级岗位</w:t>
      </w:r>
      <w:r>
        <w:rPr>
          <w:rFonts w:asciiTheme="minorEastAsia" w:hAnsiTheme="minorEastAsia" w:hint="eastAsia"/>
          <w:color w:val="353535"/>
          <w:sz w:val="24"/>
          <w:szCs w:val="24"/>
        </w:rPr>
        <w:t>考核</w:t>
      </w:r>
      <w:r w:rsidRPr="00DF2087">
        <w:rPr>
          <w:rFonts w:asciiTheme="minorEastAsia" w:hAnsiTheme="minorEastAsia" w:hint="eastAsia"/>
          <w:color w:val="353535"/>
          <w:sz w:val="24"/>
          <w:szCs w:val="24"/>
        </w:rPr>
        <w:t>材料”。</w:t>
      </w:r>
    </w:p>
    <w:p w:rsidR="006F74E8" w:rsidRPr="003D50CC" w:rsidRDefault="006F74E8" w:rsidP="006F74E8">
      <w:pPr>
        <w:ind w:firstLineChars="200" w:firstLine="480"/>
        <w:rPr>
          <w:rFonts w:asciiTheme="minorEastAsia" w:hAnsiTheme="minorEastAsia"/>
          <w:color w:val="353535"/>
          <w:sz w:val="24"/>
          <w:szCs w:val="24"/>
        </w:rPr>
      </w:pPr>
      <w:r w:rsidRPr="003D50CC">
        <w:rPr>
          <w:rFonts w:asciiTheme="minorEastAsia" w:hAnsiTheme="minorEastAsia" w:hint="eastAsia"/>
          <w:color w:val="353535"/>
          <w:sz w:val="24"/>
          <w:szCs w:val="24"/>
        </w:rPr>
        <w:t>特此通知。</w:t>
      </w:r>
    </w:p>
    <w:p w:rsidR="006F74E8" w:rsidRPr="003D50CC" w:rsidRDefault="006F74E8" w:rsidP="006F74E8">
      <w:pPr>
        <w:ind w:firstLineChars="200" w:firstLine="480"/>
        <w:rPr>
          <w:rFonts w:asciiTheme="minorEastAsia" w:hAnsiTheme="minorEastAsia"/>
          <w:color w:val="353535"/>
          <w:sz w:val="24"/>
          <w:szCs w:val="24"/>
        </w:rPr>
      </w:pPr>
      <w:r w:rsidRPr="003D50CC">
        <w:rPr>
          <w:rFonts w:asciiTheme="minorEastAsia" w:hAnsiTheme="minorEastAsia"/>
          <w:color w:val="353535"/>
          <w:sz w:val="24"/>
          <w:szCs w:val="24"/>
        </w:rPr>
        <w:t>联系人：</w:t>
      </w:r>
      <w:r w:rsidRPr="003D50CC">
        <w:rPr>
          <w:rFonts w:asciiTheme="minorEastAsia" w:hAnsiTheme="minorEastAsia" w:hint="eastAsia"/>
          <w:color w:val="353535"/>
          <w:sz w:val="24"/>
          <w:szCs w:val="24"/>
        </w:rPr>
        <w:t>胡老师</w:t>
      </w:r>
    </w:p>
    <w:p w:rsidR="006F74E8" w:rsidRPr="003D50CC" w:rsidRDefault="006F74E8" w:rsidP="006F74E8">
      <w:pPr>
        <w:ind w:firstLineChars="200" w:firstLine="480"/>
        <w:rPr>
          <w:rFonts w:asciiTheme="minorEastAsia" w:hAnsiTheme="minorEastAsia"/>
          <w:color w:val="353535"/>
          <w:sz w:val="24"/>
          <w:szCs w:val="24"/>
        </w:rPr>
      </w:pPr>
      <w:r w:rsidRPr="003D50CC">
        <w:rPr>
          <w:rFonts w:asciiTheme="minorEastAsia" w:hAnsiTheme="minorEastAsia"/>
          <w:color w:val="353535"/>
          <w:sz w:val="24"/>
          <w:szCs w:val="24"/>
        </w:rPr>
        <w:t>联系电话：3291653</w:t>
      </w:r>
    </w:p>
    <w:p w:rsidR="006F74E8" w:rsidRPr="003D50CC" w:rsidRDefault="006F74E8" w:rsidP="006F74E8">
      <w:pPr>
        <w:ind w:firstLineChars="200" w:firstLine="480"/>
        <w:rPr>
          <w:rFonts w:asciiTheme="minorEastAsia" w:hAnsiTheme="minorEastAsia"/>
          <w:color w:val="353535"/>
          <w:sz w:val="24"/>
          <w:szCs w:val="24"/>
        </w:rPr>
      </w:pPr>
    </w:p>
    <w:p w:rsidR="006F74E8" w:rsidRPr="003D50CC" w:rsidRDefault="006F74E8" w:rsidP="006F74E8">
      <w:pPr>
        <w:ind w:right="480" w:firstLineChars="200" w:firstLine="480"/>
        <w:jc w:val="center"/>
        <w:rPr>
          <w:rFonts w:asciiTheme="minorEastAsia" w:hAnsiTheme="minorEastAsia"/>
          <w:color w:val="353535"/>
          <w:sz w:val="24"/>
          <w:szCs w:val="24"/>
        </w:rPr>
      </w:pPr>
      <w:r>
        <w:rPr>
          <w:rFonts w:asciiTheme="minorEastAsia" w:hAnsiTheme="minorEastAsia" w:hint="eastAsia"/>
          <w:color w:val="353535"/>
          <w:sz w:val="24"/>
          <w:szCs w:val="24"/>
        </w:rPr>
        <w:t xml:space="preserve"> </w:t>
      </w:r>
      <w:r>
        <w:rPr>
          <w:rFonts w:asciiTheme="minorEastAsia" w:hAnsiTheme="minorEastAsia"/>
          <w:color w:val="353535"/>
          <w:sz w:val="24"/>
          <w:szCs w:val="24"/>
        </w:rPr>
        <w:t xml:space="preserve">                                                   </w:t>
      </w:r>
      <w:r w:rsidRPr="003D50CC">
        <w:rPr>
          <w:rFonts w:asciiTheme="minorEastAsia" w:hAnsiTheme="minorEastAsia" w:hint="eastAsia"/>
          <w:color w:val="353535"/>
          <w:sz w:val="24"/>
          <w:szCs w:val="24"/>
        </w:rPr>
        <w:t>人事处</w:t>
      </w:r>
      <w:r w:rsidRPr="003D50CC">
        <w:rPr>
          <w:rFonts w:asciiTheme="minorEastAsia" w:hAnsiTheme="minorEastAsia"/>
          <w:color w:val="353535"/>
          <w:sz w:val="24"/>
          <w:szCs w:val="24"/>
        </w:rPr>
        <w:t xml:space="preserve"> </w:t>
      </w:r>
    </w:p>
    <w:p w:rsidR="006F74E8" w:rsidRPr="003D50CC" w:rsidRDefault="006F74E8" w:rsidP="006F74E8">
      <w:pPr>
        <w:ind w:firstLineChars="200" w:firstLine="480"/>
        <w:jc w:val="right"/>
        <w:rPr>
          <w:rFonts w:asciiTheme="minorEastAsia" w:hAnsiTheme="minorEastAsia"/>
          <w:color w:val="353535"/>
          <w:sz w:val="24"/>
          <w:szCs w:val="24"/>
        </w:rPr>
      </w:pPr>
      <w:r w:rsidRPr="003D50CC">
        <w:rPr>
          <w:rFonts w:asciiTheme="minorEastAsia" w:hAnsiTheme="minorEastAsia" w:hint="eastAsia"/>
          <w:color w:val="353535"/>
          <w:sz w:val="24"/>
          <w:szCs w:val="24"/>
        </w:rPr>
        <w:t>2</w:t>
      </w:r>
      <w:r w:rsidRPr="003D50CC">
        <w:rPr>
          <w:rFonts w:asciiTheme="minorEastAsia" w:hAnsiTheme="minorEastAsia"/>
          <w:color w:val="353535"/>
          <w:sz w:val="24"/>
          <w:szCs w:val="24"/>
        </w:rPr>
        <w:t>019</w:t>
      </w:r>
      <w:r w:rsidRPr="003D50CC">
        <w:rPr>
          <w:rFonts w:asciiTheme="minorEastAsia" w:hAnsiTheme="minorEastAsia" w:hint="eastAsia"/>
          <w:color w:val="353535"/>
          <w:sz w:val="24"/>
          <w:szCs w:val="24"/>
        </w:rPr>
        <w:t>年</w:t>
      </w:r>
      <w:r w:rsidR="007D4F3D">
        <w:rPr>
          <w:rFonts w:asciiTheme="minorEastAsia" w:hAnsiTheme="minorEastAsia"/>
          <w:color w:val="353535"/>
          <w:sz w:val="24"/>
          <w:szCs w:val="24"/>
        </w:rPr>
        <w:t>6</w:t>
      </w:r>
      <w:r w:rsidRPr="003D50CC">
        <w:rPr>
          <w:rFonts w:asciiTheme="minorEastAsia" w:hAnsiTheme="minorEastAsia" w:hint="eastAsia"/>
          <w:color w:val="353535"/>
          <w:sz w:val="24"/>
          <w:szCs w:val="24"/>
        </w:rPr>
        <w:t>月</w:t>
      </w:r>
      <w:r w:rsidR="000C0399">
        <w:rPr>
          <w:rFonts w:asciiTheme="minorEastAsia" w:hAnsiTheme="minorEastAsia" w:hint="eastAsia"/>
          <w:color w:val="353535"/>
          <w:sz w:val="24"/>
          <w:szCs w:val="24"/>
        </w:rPr>
        <w:t>4</w:t>
      </w:r>
      <w:r w:rsidRPr="003D50CC">
        <w:rPr>
          <w:rFonts w:asciiTheme="minorEastAsia" w:hAnsiTheme="minorEastAsia" w:hint="eastAsia"/>
          <w:color w:val="353535"/>
          <w:sz w:val="24"/>
          <w:szCs w:val="24"/>
        </w:rPr>
        <w:t>日</w:t>
      </w:r>
    </w:p>
    <w:p w:rsidR="006F74E8" w:rsidRPr="003D50CC" w:rsidRDefault="006F74E8" w:rsidP="006F74E8">
      <w:pPr>
        <w:ind w:firstLineChars="200" w:firstLine="480"/>
        <w:rPr>
          <w:rFonts w:asciiTheme="minorEastAsia" w:hAnsiTheme="minorEastAsia"/>
          <w:color w:val="353535"/>
          <w:sz w:val="24"/>
          <w:szCs w:val="24"/>
        </w:rPr>
      </w:pPr>
      <w:r w:rsidRPr="003D50CC">
        <w:rPr>
          <w:rFonts w:asciiTheme="minorEastAsia" w:hAnsiTheme="minorEastAsia" w:hint="eastAsia"/>
          <w:color w:val="353535"/>
          <w:sz w:val="24"/>
          <w:szCs w:val="24"/>
        </w:rPr>
        <w:t>相关</w:t>
      </w:r>
      <w:r w:rsidRPr="003D50CC">
        <w:rPr>
          <w:rFonts w:asciiTheme="minorEastAsia" w:hAnsiTheme="minorEastAsia"/>
          <w:color w:val="353535"/>
          <w:sz w:val="24"/>
          <w:szCs w:val="24"/>
        </w:rPr>
        <w:t>附件</w:t>
      </w:r>
    </w:p>
    <w:p w:rsidR="006F74E8" w:rsidRDefault="006F74E8" w:rsidP="006F74E8">
      <w:pPr>
        <w:rPr>
          <w:rFonts w:asciiTheme="minorEastAsia" w:hAnsiTheme="minorEastAsia"/>
          <w:color w:val="353535"/>
          <w:sz w:val="24"/>
          <w:szCs w:val="24"/>
        </w:rPr>
      </w:pPr>
    </w:p>
    <w:p w:rsidR="006F74E8" w:rsidRDefault="006F74E8" w:rsidP="006F74E8">
      <w:pPr>
        <w:rPr>
          <w:rFonts w:asciiTheme="minorEastAsia" w:hAnsiTheme="minorEastAsia"/>
          <w:color w:val="353535"/>
          <w:sz w:val="24"/>
          <w:szCs w:val="24"/>
        </w:rPr>
      </w:pPr>
    </w:p>
    <w:p w:rsidR="005A5F09" w:rsidRPr="00CD7A45" w:rsidRDefault="005A5F09" w:rsidP="00646BB0">
      <w:pPr>
        <w:rPr>
          <w:rFonts w:asciiTheme="minorEastAsia" w:hAnsiTheme="minorEastAsia"/>
          <w:sz w:val="24"/>
          <w:szCs w:val="24"/>
        </w:rPr>
      </w:pPr>
    </w:p>
    <w:sectPr w:rsidR="005A5F09" w:rsidRPr="00CD7A45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A43A8" w:rsidRDefault="000A43A8" w:rsidP="007F6617">
      <w:r>
        <w:separator/>
      </w:r>
    </w:p>
  </w:endnote>
  <w:endnote w:type="continuationSeparator" w:id="0">
    <w:p w:rsidR="000A43A8" w:rsidRDefault="000A43A8" w:rsidP="007F66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A43A8" w:rsidRDefault="000A43A8" w:rsidP="007F6617">
      <w:r>
        <w:separator/>
      </w:r>
    </w:p>
  </w:footnote>
  <w:footnote w:type="continuationSeparator" w:id="0">
    <w:p w:rsidR="000A43A8" w:rsidRDefault="000A43A8" w:rsidP="007F66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6617" w:rsidRDefault="007F6617" w:rsidP="00424211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5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7A45"/>
    <w:rsid w:val="00005807"/>
    <w:rsid w:val="00054810"/>
    <w:rsid w:val="00063135"/>
    <w:rsid w:val="00067689"/>
    <w:rsid w:val="000739B0"/>
    <w:rsid w:val="000A43A8"/>
    <w:rsid w:val="000C0399"/>
    <w:rsid w:val="000C745F"/>
    <w:rsid w:val="000E67FA"/>
    <w:rsid w:val="000F3CEB"/>
    <w:rsid w:val="00152CE5"/>
    <w:rsid w:val="001567F4"/>
    <w:rsid w:val="00197EBB"/>
    <w:rsid w:val="001B7DDB"/>
    <w:rsid w:val="00216AE3"/>
    <w:rsid w:val="002208C9"/>
    <w:rsid w:val="00220F8C"/>
    <w:rsid w:val="002222B5"/>
    <w:rsid w:val="00244EA4"/>
    <w:rsid w:val="002A1BD8"/>
    <w:rsid w:val="002B4343"/>
    <w:rsid w:val="00321544"/>
    <w:rsid w:val="003374A8"/>
    <w:rsid w:val="00346407"/>
    <w:rsid w:val="003730C9"/>
    <w:rsid w:val="00392AD7"/>
    <w:rsid w:val="003A3904"/>
    <w:rsid w:val="003B159D"/>
    <w:rsid w:val="003C54E6"/>
    <w:rsid w:val="003D5D4F"/>
    <w:rsid w:val="004235A1"/>
    <w:rsid w:val="00424211"/>
    <w:rsid w:val="0043530E"/>
    <w:rsid w:val="00444C76"/>
    <w:rsid w:val="0044534E"/>
    <w:rsid w:val="00466803"/>
    <w:rsid w:val="00486C69"/>
    <w:rsid w:val="004D1D15"/>
    <w:rsid w:val="004E34BB"/>
    <w:rsid w:val="00566ED7"/>
    <w:rsid w:val="005963BA"/>
    <w:rsid w:val="005A5F09"/>
    <w:rsid w:val="005B12E3"/>
    <w:rsid w:val="005B1FC7"/>
    <w:rsid w:val="005C110A"/>
    <w:rsid w:val="0064264E"/>
    <w:rsid w:val="00646BB0"/>
    <w:rsid w:val="006610BB"/>
    <w:rsid w:val="006A2186"/>
    <w:rsid w:val="006B385A"/>
    <w:rsid w:val="006C460F"/>
    <w:rsid w:val="006D5D11"/>
    <w:rsid w:val="006D7F15"/>
    <w:rsid w:val="006F74E8"/>
    <w:rsid w:val="00714FD8"/>
    <w:rsid w:val="00737E65"/>
    <w:rsid w:val="00787C4B"/>
    <w:rsid w:val="007A1BF6"/>
    <w:rsid w:val="007D4F3D"/>
    <w:rsid w:val="007F6617"/>
    <w:rsid w:val="008008D5"/>
    <w:rsid w:val="00882143"/>
    <w:rsid w:val="008A4A4A"/>
    <w:rsid w:val="008B4DE1"/>
    <w:rsid w:val="008C3300"/>
    <w:rsid w:val="008D1DE3"/>
    <w:rsid w:val="00984ABD"/>
    <w:rsid w:val="0099733D"/>
    <w:rsid w:val="00997D63"/>
    <w:rsid w:val="009D6940"/>
    <w:rsid w:val="00A36ED5"/>
    <w:rsid w:val="00A420AC"/>
    <w:rsid w:val="00A45D42"/>
    <w:rsid w:val="00A52276"/>
    <w:rsid w:val="00AB0E4B"/>
    <w:rsid w:val="00AD213C"/>
    <w:rsid w:val="00B17402"/>
    <w:rsid w:val="00BB1BC9"/>
    <w:rsid w:val="00BB73B0"/>
    <w:rsid w:val="00BE01DA"/>
    <w:rsid w:val="00C27202"/>
    <w:rsid w:val="00C34A18"/>
    <w:rsid w:val="00C612BD"/>
    <w:rsid w:val="00C91412"/>
    <w:rsid w:val="00CB6132"/>
    <w:rsid w:val="00CD3C48"/>
    <w:rsid w:val="00CD4C7B"/>
    <w:rsid w:val="00CD7A45"/>
    <w:rsid w:val="00CE7D58"/>
    <w:rsid w:val="00D52C75"/>
    <w:rsid w:val="00DD1E0A"/>
    <w:rsid w:val="00DF2087"/>
    <w:rsid w:val="00E271A0"/>
    <w:rsid w:val="00E30BB4"/>
    <w:rsid w:val="00E456BD"/>
    <w:rsid w:val="00EF536C"/>
    <w:rsid w:val="00F25FEC"/>
    <w:rsid w:val="00F7369B"/>
    <w:rsid w:val="00F879D4"/>
    <w:rsid w:val="00FC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B0DC95"/>
  <w15:docId w15:val="{AEEF7CC1-6B98-4E3B-83B9-C938A1FE2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2">
    <w:name w:val="p12"/>
    <w:basedOn w:val="a"/>
    <w:rsid w:val="00CD7A4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CD7A45"/>
    <w:rPr>
      <w:strike w:val="0"/>
      <w:dstrike w:val="0"/>
      <w:color w:val="333333"/>
      <w:sz w:val="18"/>
      <w:szCs w:val="18"/>
      <w:u w:val="none"/>
      <w:effect w:val="none"/>
    </w:rPr>
  </w:style>
  <w:style w:type="paragraph" w:styleId="a4">
    <w:name w:val="header"/>
    <w:basedOn w:val="a"/>
    <w:link w:val="a5"/>
    <w:uiPriority w:val="99"/>
    <w:unhideWhenUsed/>
    <w:rsid w:val="007F66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7F6617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7F66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7F6617"/>
    <w:rPr>
      <w:sz w:val="18"/>
      <w:szCs w:val="18"/>
    </w:rPr>
  </w:style>
  <w:style w:type="paragraph" w:styleId="a8">
    <w:name w:val="List Paragraph"/>
    <w:basedOn w:val="a"/>
    <w:uiPriority w:val="34"/>
    <w:qFormat/>
    <w:rsid w:val="00392AD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114</Words>
  <Characters>652</Characters>
  <Application>Microsoft Office Word</Application>
  <DocSecurity>0</DocSecurity>
  <Lines>5</Lines>
  <Paragraphs>1</Paragraphs>
  <ScaleCrop>false</ScaleCrop>
  <Company>http://www.deepbbs.org</Company>
  <LinksUpToDate>false</LinksUpToDate>
  <CharactersWithSpaces>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deeplm</dc:creator>
  <cp:lastModifiedBy>lenovo</cp:lastModifiedBy>
  <cp:revision>83</cp:revision>
  <dcterms:created xsi:type="dcterms:W3CDTF">2017-11-03T02:14:00Z</dcterms:created>
  <dcterms:modified xsi:type="dcterms:W3CDTF">2019-06-04T01:51:00Z</dcterms:modified>
</cp:coreProperties>
</file>