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>
      <w:pPr>
        <w:rPr>
          <w:rFonts w:hint="eastAsia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44"/>
        </w:rPr>
      </w:pPr>
      <w:r>
        <w:rPr>
          <w:rFonts w:hint="eastAsia" w:ascii="黑体" w:hAnsi="黑体" w:eastAsia="黑体" w:cs="黑体"/>
          <w:sz w:val="36"/>
          <w:szCs w:val="44"/>
        </w:rPr>
        <w:t>青年科研创新基金项目立项名单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杨丽丽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刘剑锋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隋瑛锐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许彦红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程云清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曹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健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刘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林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雪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明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赵志文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胡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波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鹏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程晓亮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李秀艳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丽（化学）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杜会石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徐仕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翀  </w:t>
      </w:r>
      <w:r>
        <w:rPr>
          <w:rFonts w:hint="eastAsia" w:ascii="楷体" w:hAnsi="楷体" w:eastAsia="楷体" w:cs="楷体"/>
          <w:sz w:val="28"/>
          <w:szCs w:val="28"/>
        </w:rPr>
        <w:t>王仁俊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王婧妹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蒋云峰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丽（物理）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赵雪松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魏茂彬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屈超群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齐云峰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刘晓静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丛玉飞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孙守朋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钢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王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震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姚玉香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赵志勇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士</w:t>
      </w:r>
      <w:r>
        <w:rPr>
          <w:rFonts w:hint="eastAsia" w:ascii="楷体" w:hAnsi="楷体" w:eastAsia="楷体" w:cs="楷体"/>
          <w:sz w:val="28"/>
          <w:szCs w:val="28"/>
        </w:rPr>
        <w:t>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280" w:firstLineChars="1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莹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孙</w:t>
      </w:r>
      <w:bookmarkStart w:id="0" w:name="_GoBack"/>
      <w:bookmarkEnd w:id="0"/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B47062"/>
    <w:rsid w:val="25592996"/>
    <w:rsid w:val="27B4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2020-08-18T06:52:00Z</dcterms:created>
  <dc:creator>  </dc:creator>
  <cp:lastModifiedBy>  </cp:lastModifiedBy>
  <dcterms:modified xsi:type="dcterms:W3CDTF">2020-08-18T06:59:02Z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