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6E1" w:rsidRDefault="00F53E18" w:rsidP="00F53E18">
      <w:pPr>
        <w:rPr>
          <w:sz w:val="32"/>
          <w:szCs w:val="32"/>
        </w:rPr>
      </w:pPr>
      <w:r w:rsidRPr="00F53E18">
        <w:rPr>
          <w:rFonts w:hint="eastAsia"/>
          <w:sz w:val="32"/>
          <w:szCs w:val="32"/>
        </w:rPr>
        <w:t>附件</w:t>
      </w:r>
      <w:r w:rsidRPr="00F53E18">
        <w:rPr>
          <w:rFonts w:hint="eastAsia"/>
          <w:sz w:val="32"/>
          <w:szCs w:val="32"/>
        </w:rPr>
        <w:t>5</w:t>
      </w:r>
      <w:r w:rsidRPr="00F53E18">
        <w:rPr>
          <w:rFonts w:hint="eastAsia"/>
          <w:sz w:val="32"/>
          <w:szCs w:val="32"/>
        </w:rPr>
        <w:t>：</w:t>
      </w:r>
    </w:p>
    <w:p w:rsidR="00F53E18" w:rsidRDefault="00F53E18" w:rsidP="00F53E18">
      <w:pPr>
        <w:rPr>
          <w:sz w:val="32"/>
          <w:szCs w:val="32"/>
        </w:rPr>
      </w:pPr>
    </w:p>
    <w:p w:rsidR="00F53E18" w:rsidRPr="00F53E18" w:rsidRDefault="00F53E18" w:rsidP="00F53E18">
      <w:pPr>
        <w:spacing w:line="360" w:lineRule="auto"/>
        <w:ind w:leftChars="200" w:left="1504" w:hangingChars="300" w:hanging="1084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53E18">
        <w:rPr>
          <w:rFonts w:asciiTheme="majorEastAsia" w:eastAsiaTheme="majorEastAsia" w:hAnsiTheme="majorEastAsia" w:hint="eastAsia"/>
          <w:b/>
          <w:sz w:val="36"/>
          <w:szCs w:val="36"/>
        </w:rPr>
        <w:t>2017年吉林省本科高校青年教师课堂教学大赛</w:t>
      </w:r>
    </w:p>
    <w:p w:rsidR="00F53E18" w:rsidRPr="00F53E18" w:rsidRDefault="00F53E18" w:rsidP="00F53E18">
      <w:pPr>
        <w:spacing w:line="360" w:lineRule="auto"/>
        <w:ind w:leftChars="200" w:left="1504" w:hangingChars="300" w:hanging="1084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53E18">
        <w:rPr>
          <w:rFonts w:asciiTheme="majorEastAsia" w:eastAsiaTheme="majorEastAsia" w:hAnsiTheme="majorEastAsia" w:hint="eastAsia"/>
          <w:b/>
          <w:sz w:val="36"/>
          <w:szCs w:val="36"/>
        </w:rPr>
        <w:t>决赛教学反思评分标准</w:t>
      </w:r>
    </w:p>
    <w:p w:rsidR="00F53E18" w:rsidRDefault="00F53E18" w:rsidP="00F53E18">
      <w:pPr>
        <w:rPr>
          <w:sz w:val="32"/>
          <w:szCs w:val="32"/>
        </w:rPr>
      </w:pPr>
    </w:p>
    <w:p w:rsidR="00F53E18" w:rsidRDefault="00F53E18" w:rsidP="00F53E18">
      <w:pPr>
        <w:spacing w:line="560" w:lineRule="exact"/>
        <w:jc w:val="left"/>
        <w:rPr>
          <w:rFonts w:ascii="宋体" w:eastAsia="宋体" w:hAnsi="宋体"/>
          <w:kern w:val="0"/>
          <w:sz w:val="28"/>
          <w:szCs w:val="28"/>
        </w:rPr>
      </w:pPr>
    </w:p>
    <w:tbl>
      <w:tblPr>
        <w:tblW w:w="8217" w:type="dxa"/>
        <w:jc w:val="center"/>
        <w:tblLayout w:type="fixed"/>
        <w:tblLook w:val="04A0" w:firstRow="1" w:lastRow="0" w:firstColumn="1" w:lastColumn="0" w:noHBand="0" w:noVBand="1"/>
      </w:tblPr>
      <w:tblGrid>
        <w:gridCol w:w="1183"/>
        <w:gridCol w:w="5900"/>
        <w:gridCol w:w="1134"/>
      </w:tblGrid>
      <w:tr w:rsidR="00F53E18" w:rsidTr="00F53E18">
        <w:trPr>
          <w:trHeight w:val="748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E18" w:rsidRDefault="00F53E18">
            <w:pPr>
              <w:widowControl/>
              <w:spacing w:line="560" w:lineRule="exact"/>
              <w:jc w:val="center"/>
              <w:rPr>
                <w:rFonts w:ascii="宋体" w:eastAsia="宋体" w:hAnsi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5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E18" w:rsidRDefault="00F53E18">
            <w:pPr>
              <w:widowControl/>
              <w:spacing w:line="560" w:lineRule="exact"/>
              <w:jc w:val="center"/>
              <w:rPr>
                <w:rFonts w:ascii="宋体" w:eastAsia="宋体" w:hAnsi="宋体" w:hint="eastAsia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4"/>
              </w:rPr>
              <w:t>评分要求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E18" w:rsidRDefault="00F53E18">
            <w:pPr>
              <w:widowControl/>
              <w:spacing w:line="560" w:lineRule="exact"/>
              <w:jc w:val="center"/>
              <w:rPr>
                <w:rFonts w:ascii="宋体" w:eastAsia="宋体" w:hAnsi="宋体" w:hint="eastAsia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4"/>
              </w:rPr>
              <w:t>分值</w:t>
            </w:r>
          </w:p>
        </w:tc>
      </w:tr>
      <w:tr w:rsidR="00F53E18" w:rsidTr="00F53E18">
        <w:trPr>
          <w:trHeight w:val="2017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E18" w:rsidRDefault="00F53E18">
            <w:pPr>
              <w:widowControl/>
              <w:spacing w:line="560" w:lineRule="exact"/>
              <w:jc w:val="center"/>
              <w:rPr>
                <w:rFonts w:ascii="宋体" w:eastAsia="宋体" w:hAnsi="宋体" w:hint="eastAsia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教学</w:t>
            </w:r>
          </w:p>
          <w:p w:rsidR="00F53E18" w:rsidRDefault="00F53E18">
            <w:pPr>
              <w:widowControl/>
              <w:spacing w:line="560" w:lineRule="exact"/>
              <w:jc w:val="center"/>
              <w:rPr>
                <w:rFonts w:ascii="宋体" w:eastAsia="宋体" w:hAnsi="宋体" w:hint="eastAsia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反思</w:t>
            </w:r>
          </w:p>
          <w:p w:rsidR="00F53E18" w:rsidRDefault="00F53E18">
            <w:pPr>
              <w:widowControl/>
              <w:spacing w:line="560" w:lineRule="exact"/>
              <w:jc w:val="center"/>
              <w:rPr>
                <w:rFonts w:ascii="宋体" w:eastAsia="宋体" w:hAnsi="宋体" w:hint="eastAsia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5分</w:t>
            </w:r>
          </w:p>
        </w:tc>
        <w:tc>
          <w:tcPr>
            <w:tcW w:w="5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E18" w:rsidRDefault="00F53E18">
            <w:pPr>
              <w:widowControl/>
              <w:spacing w:line="560" w:lineRule="exact"/>
              <w:rPr>
                <w:rFonts w:ascii="宋体" w:eastAsia="宋体" w:hAnsi="宋体" w:hint="eastAsia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从教学理念、教学方法、教学过程三方面着手，做到联系实际、思路清晰、观点明确、文理通顺，有感而发。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E18" w:rsidRDefault="00F53E18">
            <w:pPr>
              <w:widowControl/>
              <w:spacing w:line="560" w:lineRule="exact"/>
              <w:jc w:val="center"/>
              <w:rPr>
                <w:rFonts w:ascii="宋体" w:eastAsia="宋体" w:hAnsi="宋体" w:hint="eastAsia"/>
                <w:kern w:val="0"/>
                <w:sz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</w:rPr>
              <w:t>5</w:t>
            </w:r>
          </w:p>
        </w:tc>
        <w:bookmarkStart w:id="0" w:name="_GoBack"/>
        <w:bookmarkEnd w:id="0"/>
      </w:tr>
    </w:tbl>
    <w:p w:rsidR="00F53E18" w:rsidRDefault="00F53E18" w:rsidP="00F53E18">
      <w:pPr>
        <w:spacing w:line="560" w:lineRule="exact"/>
        <w:jc w:val="left"/>
        <w:rPr>
          <w:rFonts w:ascii="宋体" w:eastAsia="宋体" w:hAnsi="宋体" w:cs="Times New Roman" w:hint="eastAsia"/>
          <w:kern w:val="0"/>
          <w:szCs w:val="21"/>
        </w:rPr>
      </w:pPr>
    </w:p>
    <w:p w:rsidR="00F53E18" w:rsidRPr="00F53E18" w:rsidRDefault="00F53E18" w:rsidP="00F53E18">
      <w:pPr>
        <w:rPr>
          <w:rFonts w:hint="eastAsia"/>
          <w:sz w:val="32"/>
          <w:szCs w:val="32"/>
        </w:rPr>
      </w:pPr>
    </w:p>
    <w:sectPr w:rsidR="00F53E18" w:rsidRPr="00F53E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18"/>
    <w:rsid w:val="001C66A4"/>
    <w:rsid w:val="00D10B30"/>
    <w:rsid w:val="00F5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BCE752-C759-4128-B6F7-F1AEC666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100</Characters>
  <Application>Microsoft Office Word</Application>
  <DocSecurity>0</DocSecurity>
  <Lines>1</Lines>
  <Paragraphs>1</Paragraphs>
  <ScaleCrop>false</ScaleCrop>
  <Company>Microsoft</Company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1</cp:revision>
  <dcterms:created xsi:type="dcterms:W3CDTF">2017-07-05T07:44:00Z</dcterms:created>
  <dcterms:modified xsi:type="dcterms:W3CDTF">2017-07-05T07:47:00Z</dcterms:modified>
</cp:coreProperties>
</file>