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C05" w:rsidRDefault="00911C05" w:rsidP="00911C05">
      <w:pPr>
        <w:rPr>
          <w:rFonts w:ascii="黑体" w:eastAsia="黑体" w:hAnsi="黑体" w:cs="黑体"/>
          <w:color w:val="000000"/>
          <w:sz w:val="30"/>
          <w:szCs w:val="30"/>
        </w:rPr>
      </w:pPr>
      <w:r>
        <w:rPr>
          <w:rFonts w:ascii="黑体" w:eastAsia="黑体" w:hAnsi="黑体" w:cs="黑体" w:hint="eastAsia"/>
          <w:color w:val="000000"/>
          <w:sz w:val="30"/>
          <w:szCs w:val="30"/>
        </w:rPr>
        <w:t>附件3</w:t>
      </w:r>
    </w:p>
    <w:p w:rsidR="00911C05" w:rsidRDefault="00911C05" w:rsidP="00911C05">
      <w:pPr>
        <w:jc w:val="center"/>
        <w:rPr>
          <w:rFonts w:ascii="宋体" w:hAnsi="宋体" w:cs="宋体"/>
          <w:color w:val="000000"/>
          <w:sz w:val="44"/>
          <w:szCs w:val="44"/>
        </w:rPr>
      </w:pPr>
      <w:r>
        <w:rPr>
          <w:rFonts w:ascii="宋体" w:hAnsi="宋体" w:cs="宋体" w:hint="eastAsia"/>
          <w:color w:val="000000"/>
          <w:sz w:val="44"/>
          <w:szCs w:val="44"/>
        </w:rPr>
        <w:t>确认材料表</w:t>
      </w:r>
    </w:p>
    <w:tbl>
      <w:tblPr>
        <w:tblW w:w="8978" w:type="dxa"/>
        <w:jc w:val="center"/>
        <w:tblLayout w:type="fixed"/>
        <w:tblLook w:val="04A0" w:firstRow="1" w:lastRow="0" w:firstColumn="1" w:lastColumn="0" w:noHBand="0" w:noVBand="1"/>
      </w:tblPr>
      <w:tblGrid>
        <w:gridCol w:w="8978"/>
      </w:tblGrid>
      <w:tr w:rsidR="00911C05" w:rsidTr="008F057B">
        <w:trPr>
          <w:cantSplit/>
          <w:trHeight w:val="12285"/>
          <w:jc w:val="center"/>
        </w:trPr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05" w:rsidRDefault="00911C05" w:rsidP="008F057B">
            <w:pPr>
              <w:spacing w:line="560" w:lineRule="exact"/>
              <w:ind w:firstLineChars="200" w:firstLine="480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申报项目材料提交应满足以下要求，在满足条件的方框中划√，请各单位审查核实并加盖公章。</w:t>
            </w:r>
          </w:p>
          <w:p w:rsidR="00911C05" w:rsidRDefault="00911C05" w:rsidP="008F057B">
            <w:pPr>
              <w:spacing w:line="500" w:lineRule="exac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1．纸件材料（一式两份）：</w:t>
            </w:r>
          </w:p>
          <w:p w:rsidR="00911C05" w:rsidRDefault="00911C05" w:rsidP="008F057B">
            <w:pPr>
              <w:widowControl/>
              <w:spacing w:line="560" w:lineRule="exact"/>
              <w:ind w:firstLineChars="200" w:firstLine="480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（1）《吉林省专利奖申报书》；                                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 w:hint="eastAsia"/>
              </w:rPr>
              <w:instrText xml:space="preserve"> INCLUDEPICTURE "D:\\2016年相关工作内容\\2016年吉林省第二届专利奖\\Documents\\Tencent%20Files\\1943375171\\AppData\\Local\\Temp\\ksohtml\\wpsBD40.tmp.png" \* MERGEFORMAT </w:instrTex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color w:val="000000"/>
                <w:sz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i1025" type="#_x0000_t75" style="width:21pt;height:16.5pt">
                  <v:imagedata r:id="rId6" r:href="rId7"/>
                </v:shape>
              </w:pic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br/>
              <w:t xml:space="preserve">    （2）特殊产品市场准入证明复印件；                          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 w:hint="eastAsia"/>
              </w:rPr>
              <w:instrText xml:space="preserve"> INCLUDEPICTURE "D:\\2016年相关工作内容\\2016年吉林省第二届专利奖\\Documents\\Tencent%20Files\\1943375171\\AppData\\Local\\Temp\\ksohtml\\wpsBD52.tmp.png" \* MERGEFORMAT </w:instrTex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color w:val="000000"/>
                <w:sz w:val="24"/>
              </w:rPr>
              <w:pict>
                <v:shape id="图片 2" o:spid="_x0000_i1026" type="#_x0000_t75" style="width:21pt;height:16.5pt">
                  <v:imagedata r:id="rId6" r:href="rId8"/>
                </v:shape>
              </w:pic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end"/>
            </w:r>
          </w:p>
          <w:p w:rsidR="00911C05" w:rsidRDefault="00911C05" w:rsidP="008F057B">
            <w:pPr>
              <w:widowControl/>
              <w:spacing w:line="560" w:lineRule="exact"/>
              <w:ind w:firstLineChars="200" w:firstLine="480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（3）申报项目的专利权人为个人或域外单位的，提供国家知识产权局的专利实施许可备案合同；                                               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 w:hint="eastAsia"/>
              </w:rPr>
              <w:instrText xml:space="preserve"> INCLUDEPICTURE "D:\\2016年相关工作内容\\2016年吉林省第二届专利奖\\Documents\\Tencent%20Files\\1943375171\\AppData\\Local\\Temp\\ksohtml\\wpsBD52.tmp.png" \* MERGEFORMAT </w:instrTex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color w:val="000000"/>
                <w:sz w:val="24"/>
              </w:rPr>
              <w:pict>
                <v:shape id="图片 3" o:spid="_x0000_i1027" type="#_x0000_t75" style="width:21pt;height:16.5pt">
                  <v:imagedata r:id="rId6" r:href="rId9"/>
                </v:shape>
              </w:pic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end"/>
            </w:r>
          </w:p>
          <w:p w:rsidR="00911C05" w:rsidRDefault="00911C05" w:rsidP="008F057B">
            <w:pPr>
              <w:spacing w:line="560" w:lineRule="exact"/>
              <w:ind w:left="394" w:hangingChars="164" w:hanging="394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  （4）申报单位的企业营业执照或行政、事业单位的组织机构代码证书复印件；</w:t>
            </w:r>
          </w:p>
          <w:p w:rsidR="00911C05" w:rsidRDefault="00911C05" w:rsidP="008F057B">
            <w:pPr>
              <w:spacing w:line="560" w:lineRule="exact"/>
              <w:ind w:left="394" w:hangingChars="164" w:hanging="394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                                                             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 w:hint="eastAsia"/>
              </w:rPr>
              <w:instrText xml:space="preserve"> INCLUDEPICTURE "D:\\2016年相关工作内容\\2016年吉林省第二届专利奖\\Documents\\Tencent%20Files\\1943375171\\AppData\\Local\\Temp\\ksohtml\\wpsBD53.tmp.png" \* MERGEFORMAT </w:instrTex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color w:val="000000"/>
                <w:sz w:val="24"/>
              </w:rPr>
              <w:pict>
                <v:shape id="图片 4" o:spid="_x0000_i1028" type="#_x0000_t75" style="width:21pt;height:16.5pt">
                  <v:imagedata r:id="rId6" r:href="rId10"/>
                </v:shape>
              </w:pic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end"/>
            </w:r>
          </w:p>
          <w:p w:rsidR="00911C05" w:rsidRDefault="00911C05" w:rsidP="008F057B">
            <w:pPr>
              <w:spacing w:line="560" w:lineRule="exact"/>
              <w:ind w:left="394" w:hangingChars="164" w:hanging="394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  （5）其他相关材料。                                        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 w:hint="eastAsia"/>
              </w:rPr>
              <w:instrText xml:space="preserve"> INCLUDEPICTURE "D:\\2016年相关工作内容\\2016年吉林省第二届专利奖\\Documents\\Tencent%20Files\\1943375171\\AppData\\Local\\Temp\\ksohtml\\wpsBD54.tmp.png" \* MERGEFORMAT </w:instrTex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color w:val="000000"/>
                <w:sz w:val="24"/>
              </w:rPr>
              <w:pict>
                <v:shape id="图片 5" o:spid="_x0000_i1029" type="#_x0000_t75" style="width:21pt;height:16.5pt">
                  <v:imagedata r:id="rId6" r:href="rId11"/>
                </v:shape>
              </w:pic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end"/>
            </w:r>
          </w:p>
          <w:p w:rsidR="00911C05" w:rsidRDefault="00911C05" w:rsidP="008F057B">
            <w:pPr>
              <w:spacing w:line="560" w:lineRule="exact"/>
              <w:ind w:leftChars="267" w:left="1284" w:hangingChars="300" w:hanging="723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２.电子材料：</w:t>
            </w:r>
          </w:p>
          <w:p w:rsidR="00911C05" w:rsidRDefault="00911C05" w:rsidP="008F057B">
            <w:pPr>
              <w:spacing w:line="500" w:lineRule="exact"/>
              <w:ind w:firstLineChars="200" w:firstLine="480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（1）申报项目存储在一个文件夹，以单位名称命名；            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 w:hint="eastAsia"/>
              </w:rPr>
              <w:instrText xml:space="preserve"> INCLUDEPICTURE "D:\\2016年相关工作内容\\2016年吉林省第二届专利奖\\Documents\\Tencent%20Files\\1943375171\\AppData\\Local\\Temp\\ksohtml\\wpsBD65.tmp.png" \* MERGEFORMAT </w:instrTex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color w:val="000000"/>
                <w:sz w:val="24"/>
              </w:rPr>
              <w:pict>
                <v:shape id="图片 6" o:spid="_x0000_i1030" type="#_x0000_t75" style="width:.75pt;height:.75pt">
                  <v:imagedata r:id="rId12" r:href="rId13"/>
                </v:shape>
              </w:pic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 w:hint="eastAsia"/>
              </w:rPr>
              <w:instrText xml:space="preserve"> INCLUDEPICTURE "D:\\2016年相关工作内容\\2016年吉林省第二届专利奖\\Documents\\Tencent%20Files\\1943375171\\AppData\\Local\\Temp\\ksohtml\\wpsBD66.tmp.png" \* MERGEFORMAT </w:instrTex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color w:val="000000"/>
                <w:sz w:val="24"/>
              </w:rPr>
              <w:pict>
                <v:shape id="图片 7" o:spid="_x0000_i1031" type="#_x0000_t75" style="width:.75pt;height:.75pt">
                  <v:imagedata r:id="rId12" r:href="rId14"/>
                </v:shape>
              </w:pic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 w:hint="eastAsia"/>
              </w:rPr>
              <w:instrText xml:space="preserve"> INCLUDEPICTURE "D:\\2016年相关工作内容\\2016年吉林省第二届专利奖\\Documents\\Tencent%20Files\\1943375171\\AppData\\Local\\Temp\\ksohtml\\wpsBD64.tmp.png" \* MERGEFORMAT </w:instrTex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color w:val="000000"/>
                <w:sz w:val="24"/>
              </w:rPr>
              <w:pict>
                <v:shape id="图片 8" o:spid="_x0000_i1032" type="#_x0000_t75" style="width:21pt;height:16.5pt">
                  <v:imagedata r:id="rId6" r:href="rId15"/>
                </v:shape>
              </w:pic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end"/>
            </w:r>
          </w:p>
          <w:p w:rsidR="00911C05" w:rsidRDefault="00911C05" w:rsidP="008F057B">
            <w:pPr>
              <w:spacing w:line="500" w:lineRule="exact"/>
              <w:ind w:firstLineChars="200" w:firstLine="480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（2）申报项目制成一个独立的文件夹，以专利号命名，例如“20181002****.*”，内部存放吉林省专利奖申报书、专利证书扫描件及附件扫描材料等；   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 w:hint="eastAsia"/>
              </w:rPr>
              <w:instrText xml:space="preserve"> INCLUDEPICTURE "D:\\2016年相关工作内容\\2016年吉林省第二届专利奖\\Documents\\Tencent%20Files\\1943375171\\AppData\\Local\\Temp\\ksohtml\\wpsBD77.tmp.png" \* MERGEFORMAT </w:instrTex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color w:val="000000"/>
                <w:sz w:val="24"/>
              </w:rPr>
              <w:pict>
                <v:shape id="图片 9" o:spid="_x0000_i1033" type="#_x0000_t75" style="width:21pt;height:16.5pt">
                  <v:imagedata r:id="rId6" r:href="rId16"/>
                </v:shape>
              </w:pic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end"/>
            </w:r>
          </w:p>
          <w:p w:rsidR="00911C05" w:rsidRDefault="00911C05" w:rsidP="008F057B">
            <w:pPr>
              <w:snapToGrid w:val="0"/>
              <w:spacing w:line="560" w:lineRule="exact"/>
              <w:ind w:firstLineChars="150" w:firstLine="360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（3）申报项目书从省市场监督管理厅网站下载，以“吉林省专利奖申报书”作为文件名。                                                       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 w:hint="eastAsia"/>
              </w:rPr>
              <w:instrText xml:space="preserve"> INCLUDEPICTURE "D:\\2016年相关工作内容\\2016年吉林省第二届专利奖\\Documents\\Tencent%20Files\\1943375171\\AppData\\Local\\Temp\\ksohtml\\wpsBD78.tmp.png" \* MERGEFORMAT </w:instrTex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color w:val="000000"/>
                <w:sz w:val="24"/>
              </w:rPr>
              <w:pict>
                <v:shape id="图片 10" o:spid="_x0000_i1034" type="#_x0000_t75" style="width:21.75pt;height:16.5pt">
                  <v:imagedata r:id="rId17" r:href="rId18"/>
                </v:shape>
              </w:pic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fldChar w:fldCharType="end"/>
            </w:r>
          </w:p>
          <w:p w:rsidR="00911C05" w:rsidRDefault="00911C05" w:rsidP="008F057B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                      </w:t>
            </w:r>
          </w:p>
          <w:p w:rsidR="00911C05" w:rsidRDefault="00911C05" w:rsidP="008F057B">
            <w:pPr>
              <w:snapToGrid w:val="0"/>
              <w:spacing w:line="560" w:lineRule="exact"/>
              <w:ind w:firstLineChars="150" w:firstLine="36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:rsidR="00911C05" w:rsidRDefault="00911C05" w:rsidP="008F057B">
            <w:pPr>
              <w:snapToGrid w:val="0"/>
              <w:spacing w:line="560" w:lineRule="exact"/>
              <w:ind w:firstLineChars="150" w:firstLine="36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                             审核单位盖章</w:t>
            </w:r>
          </w:p>
          <w:p w:rsidR="00911C05" w:rsidRDefault="00911C05" w:rsidP="008F057B">
            <w:pPr>
              <w:snapToGrid w:val="0"/>
              <w:spacing w:line="560" w:lineRule="exact"/>
              <w:ind w:firstLineChars="150" w:firstLine="36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                             年    月    日</w:t>
            </w:r>
          </w:p>
        </w:tc>
      </w:tr>
    </w:tbl>
    <w:p w:rsidR="000B0184" w:rsidRDefault="000B0184">
      <w:pPr>
        <w:rPr>
          <w:rFonts w:hint="eastAsia"/>
        </w:rPr>
      </w:pPr>
      <w:bookmarkStart w:id="0" w:name="_GoBack"/>
      <w:bookmarkEnd w:id="0"/>
    </w:p>
    <w:sectPr w:rsidR="000B0184">
      <w:pgSz w:w="11906" w:h="16838"/>
      <w:pgMar w:top="1418" w:right="1418" w:bottom="1418" w:left="1418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667" w:rsidRDefault="004C4667" w:rsidP="00911C05">
      <w:r>
        <w:separator/>
      </w:r>
    </w:p>
  </w:endnote>
  <w:endnote w:type="continuationSeparator" w:id="0">
    <w:p w:rsidR="004C4667" w:rsidRDefault="004C4667" w:rsidP="00911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667" w:rsidRDefault="004C4667" w:rsidP="00911C05">
      <w:r>
        <w:separator/>
      </w:r>
    </w:p>
  </w:footnote>
  <w:footnote w:type="continuationSeparator" w:id="0">
    <w:p w:rsidR="004C4667" w:rsidRDefault="004C4667" w:rsidP="00911C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A56"/>
    <w:rsid w:val="000B0184"/>
    <w:rsid w:val="004C4667"/>
    <w:rsid w:val="00911C05"/>
    <w:rsid w:val="00EC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090DA4-77DE-4630-8E5E-4B6B2692C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C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1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1C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1C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1C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D:\2016&#24180;&#30456;&#20851;&#24037;&#20316;&#20869;&#23481;\2016&#24180;&#21513;&#26519;&#30465;&#31532;&#20108;&#23626;&#19987;&#21033;&#22870;\Documents\Tencent%2520Files\1943375171\AppData\Local\Temp\ksohtml\wpsBD52.tmp.png" TargetMode="External"/><Relationship Id="rId13" Type="http://schemas.openxmlformats.org/officeDocument/2006/relationships/image" Target="file:///D:\2016&#24180;&#30456;&#20851;&#24037;&#20316;&#20869;&#23481;\2016&#24180;&#21513;&#26519;&#30465;&#31532;&#20108;&#23626;&#19987;&#21033;&#22870;\Documents\Tencent%2520Files\1943375171\AppData\Local\Temp\ksohtml\wpsBD65.tmp.png" TargetMode="External"/><Relationship Id="rId18" Type="http://schemas.openxmlformats.org/officeDocument/2006/relationships/image" Target="file:///D:\2016&#24180;&#30456;&#20851;&#24037;&#20316;&#20869;&#23481;\2016&#24180;&#21513;&#26519;&#30465;&#31532;&#20108;&#23626;&#19987;&#21033;&#22870;\Documents\Tencent%2520Files\1943375171\AppData\Local\Temp\ksohtml\wpsBD78.tmp.png" TargetMode="External"/><Relationship Id="rId3" Type="http://schemas.openxmlformats.org/officeDocument/2006/relationships/webSettings" Target="webSettings.xml"/><Relationship Id="rId7" Type="http://schemas.openxmlformats.org/officeDocument/2006/relationships/image" Target="file:///D:\2016&#24180;&#30456;&#20851;&#24037;&#20316;&#20869;&#23481;\2016&#24180;&#21513;&#26519;&#30465;&#31532;&#20108;&#23626;&#19987;&#21033;&#22870;\Documents\Tencent%2520Files\1943375171\AppData\Local\Temp\ksohtml\wpsBD40.tmp.png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3.png"/><Relationship Id="rId2" Type="http://schemas.openxmlformats.org/officeDocument/2006/relationships/settings" Target="settings.xml"/><Relationship Id="rId16" Type="http://schemas.openxmlformats.org/officeDocument/2006/relationships/image" Target="file:///D:\2016&#24180;&#30456;&#20851;&#24037;&#20316;&#20869;&#23481;\2016&#24180;&#21513;&#26519;&#30465;&#31532;&#20108;&#23626;&#19987;&#21033;&#22870;\Documents\Tencent%2520Files\1943375171\AppData\Local\Temp\ksohtml\wpsBD77.tmp.png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file:///D:\2016&#24180;&#30456;&#20851;&#24037;&#20316;&#20869;&#23481;\2016&#24180;&#21513;&#26519;&#30465;&#31532;&#20108;&#23626;&#19987;&#21033;&#22870;\Documents\Tencent%2520Files\1943375171\AppData\Local\Temp\ksohtml\wpsBD54.tmp.png" TargetMode="External"/><Relationship Id="rId5" Type="http://schemas.openxmlformats.org/officeDocument/2006/relationships/endnotes" Target="endnotes.xml"/><Relationship Id="rId15" Type="http://schemas.openxmlformats.org/officeDocument/2006/relationships/image" Target="file:///D:\2016&#24180;&#30456;&#20851;&#24037;&#20316;&#20869;&#23481;\2016&#24180;&#21513;&#26519;&#30465;&#31532;&#20108;&#23626;&#19987;&#21033;&#22870;\Documents\Tencent%2520Files\1943375171\AppData\Local\Temp\ksohtml\wpsBD64.tmp.png" TargetMode="External"/><Relationship Id="rId10" Type="http://schemas.openxmlformats.org/officeDocument/2006/relationships/image" Target="file:///D:\2016&#24180;&#30456;&#20851;&#24037;&#20316;&#20869;&#23481;\2016&#24180;&#21513;&#26519;&#30465;&#31532;&#20108;&#23626;&#19987;&#21033;&#22870;\Documents\Tencent%2520Files\1943375171\AppData\Local\Temp\ksohtml\wpsBD53.tmp.png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file:///D:\2016&#24180;&#30456;&#20851;&#24037;&#20316;&#20869;&#23481;\2016&#24180;&#21513;&#26519;&#30465;&#31532;&#20108;&#23626;&#19987;&#21033;&#22870;\Documents\Tencent%2520Files\1943375171\AppData\Local\Temp\ksohtml\wpsBD52.tmp.png" TargetMode="External"/><Relationship Id="rId14" Type="http://schemas.openxmlformats.org/officeDocument/2006/relationships/image" Target="file:///D:\2016&#24180;&#30456;&#20851;&#24037;&#20316;&#20869;&#23481;\2016&#24180;&#21513;&#26519;&#30465;&#31532;&#20108;&#23626;&#19987;&#21033;&#22870;\Documents\Tencent%2520Files\1943375171\AppData\Local\Temp\ksohtml\wpsBD66.tmp.pn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1987</Characters>
  <Application>Microsoft Office Word</Application>
  <DocSecurity>0</DocSecurity>
  <Lines>16</Lines>
  <Paragraphs>4</Paragraphs>
  <ScaleCrop>false</ScaleCrop>
  <Company>Microsoft</Company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2019-04-19T07:50:00Z</dcterms:created>
  <dcterms:modified xsi:type="dcterms:W3CDTF">2019-04-19T07:51:00Z</dcterms:modified>
</cp:coreProperties>
</file>