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《科技改变生活》课程简介</w:t>
      </w:r>
    </w:p>
    <w:p>
      <w:pPr>
        <w:jc w:val="center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包括：信息技术的产生与发展、给人们生活带来的改变、潜在的安全风险；物联网的产生与发展、给人们生活带来的改变、潜在的安全风险；云计算的产生与发展、给人们生活带来的改变、潜在的安全风险；智慧城市的基本内涵、智慧城市的建设现状、可能的安全风险。</w:t>
      </w:r>
    </w:p>
    <w:p>
      <w:pPr>
        <w:ind w:firstLine="640" w:firstLineChars="200"/>
        <w:rPr>
          <w:rFonts w:hint="eastAsia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4823"/>
    <w:rsid w:val="000A000E"/>
    <w:rsid w:val="00CA4823"/>
    <w:rsid w:val="00CB3242"/>
    <w:rsid w:val="00D14468"/>
    <w:rsid w:val="00F809A0"/>
    <w:rsid w:val="0D8B442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</Words>
  <Characters>117</Characters>
  <Lines>1</Lines>
  <Paragraphs>1</Paragraphs>
  <ScaleCrop>false</ScaleCrop>
  <LinksUpToDate>false</LinksUpToDate>
  <CharactersWithSpaces>136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2016-11-14T03:05:00Z</dcterms:created>
  <dc:creator>administrator</dc:creator>
  <cp:lastModifiedBy>Administrator</cp:lastModifiedBy>
  <dcterms:modified xsi:type="dcterms:W3CDTF">2016-11-30T02:34:38Z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