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ind w:firstLine="555"/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2016—2017</w:t>
      </w:r>
      <w:r>
        <w:rPr>
          <w:rFonts w:hAnsiTheme="minorEastAsia" w:eastAsiaTheme="minorEastAsia"/>
          <w:sz w:val="36"/>
          <w:szCs w:val="36"/>
        </w:rPr>
        <w:t>学年第一学期过关考试时间安排</w:t>
      </w:r>
    </w:p>
    <w:p>
      <w:pPr>
        <w:spacing w:line="600" w:lineRule="exact"/>
        <w:ind w:firstLine="556"/>
        <w:rPr>
          <w:rFonts w:eastAsiaTheme="minorEastAsia"/>
          <w:sz w:val="28"/>
          <w:szCs w:val="28"/>
        </w:rPr>
      </w:pPr>
    </w:p>
    <w:tbl>
      <w:tblPr>
        <w:tblStyle w:val="7"/>
        <w:tblW w:w="8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978"/>
        <w:gridCol w:w="1914"/>
        <w:gridCol w:w="1626"/>
        <w:gridCol w:w="878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40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hAnsiTheme="minorEastAsia" w:eastAsia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978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hAnsiTheme="minorEastAsia" w:eastAsiaTheme="minorEastAsia"/>
                <w:b/>
                <w:sz w:val="28"/>
                <w:szCs w:val="28"/>
              </w:rPr>
              <w:t>时间</w:t>
            </w:r>
          </w:p>
        </w:tc>
        <w:tc>
          <w:tcPr>
            <w:tcW w:w="1914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hAnsiTheme="minorEastAsia" w:eastAsiaTheme="minorEastAsia"/>
                <w:b/>
                <w:sz w:val="28"/>
                <w:szCs w:val="28"/>
              </w:rPr>
              <w:t>学院</w:t>
            </w:r>
          </w:p>
        </w:tc>
        <w:tc>
          <w:tcPr>
            <w:tcW w:w="1626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hAnsiTheme="minorEastAsia" w:eastAsiaTheme="minorEastAsia"/>
                <w:b/>
                <w:sz w:val="28"/>
                <w:szCs w:val="28"/>
              </w:rPr>
              <w:t>专业</w:t>
            </w:r>
          </w:p>
        </w:tc>
        <w:tc>
          <w:tcPr>
            <w:tcW w:w="878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hAnsiTheme="minorEastAsia" w:eastAsiaTheme="minorEastAsia"/>
                <w:b/>
                <w:sz w:val="28"/>
                <w:szCs w:val="28"/>
              </w:rPr>
              <w:t>年级</w:t>
            </w:r>
          </w:p>
        </w:tc>
        <w:tc>
          <w:tcPr>
            <w:tcW w:w="2136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hAnsiTheme="minorEastAsia" w:eastAsiaTheme="minorEastAsia"/>
                <w:b/>
                <w:sz w:val="28"/>
                <w:szCs w:val="28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40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hAnsiTheme="minorEastAsia" w:eastAsiaTheme="minorEastAsia"/>
                <w:sz w:val="28"/>
                <w:szCs w:val="28"/>
              </w:rPr>
              <w:t>月</w:t>
            </w:r>
            <w:r>
              <w:rPr>
                <w:rFonts w:eastAsiaTheme="minorEastAsia"/>
                <w:sz w:val="28"/>
                <w:szCs w:val="28"/>
              </w:rPr>
              <w:t>9</w:t>
            </w:r>
            <w:r>
              <w:rPr>
                <w:rFonts w:hAnsiTheme="minorEastAsia" w:eastAsiaTheme="minorEastAsia"/>
                <w:sz w:val="28"/>
                <w:szCs w:val="28"/>
              </w:rPr>
              <w:t>日</w:t>
            </w:r>
          </w:p>
        </w:tc>
        <w:tc>
          <w:tcPr>
            <w:tcW w:w="978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1-2</w:t>
            </w:r>
            <w:r>
              <w:rPr>
                <w:rFonts w:hAnsiTheme="minorEastAsia" w:eastAsiaTheme="minorEastAsia"/>
                <w:sz w:val="28"/>
                <w:szCs w:val="28"/>
              </w:rPr>
              <w:t>节</w:t>
            </w:r>
          </w:p>
        </w:tc>
        <w:tc>
          <w:tcPr>
            <w:tcW w:w="1914" w:type="dxa"/>
            <w:vAlign w:val="center"/>
          </w:tcPr>
          <w:p>
            <w:pPr>
              <w:spacing w:line="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教育科学学院</w:t>
            </w:r>
          </w:p>
        </w:tc>
        <w:tc>
          <w:tcPr>
            <w:tcW w:w="1626" w:type="dxa"/>
            <w:vAlign w:val="center"/>
          </w:tcPr>
          <w:p>
            <w:pPr>
              <w:spacing w:line="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心理学</w:t>
            </w:r>
          </w:p>
        </w:tc>
        <w:tc>
          <w:tcPr>
            <w:tcW w:w="878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2016</w:t>
            </w:r>
          </w:p>
        </w:tc>
        <w:tc>
          <w:tcPr>
            <w:tcW w:w="213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人体解剖生理学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40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78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外国语学院</w:t>
            </w:r>
          </w:p>
        </w:tc>
        <w:tc>
          <w:tcPr>
            <w:tcW w:w="1626" w:type="dxa"/>
            <w:vAlign w:val="center"/>
          </w:tcPr>
          <w:p>
            <w:pPr>
              <w:spacing w:line="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俄语</w:t>
            </w:r>
          </w:p>
        </w:tc>
        <w:tc>
          <w:tcPr>
            <w:tcW w:w="878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2014</w:t>
            </w:r>
          </w:p>
        </w:tc>
        <w:tc>
          <w:tcPr>
            <w:tcW w:w="2136" w:type="dxa"/>
            <w:vAlign w:val="center"/>
          </w:tcPr>
          <w:p>
            <w:pPr>
              <w:spacing w:line="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高级俄语Ⅰ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240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78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化学学院</w:t>
            </w:r>
          </w:p>
        </w:tc>
        <w:tc>
          <w:tcPr>
            <w:tcW w:w="1626" w:type="dxa"/>
            <w:vAlign w:val="center"/>
          </w:tcPr>
          <w:p>
            <w:pPr>
              <w:spacing w:line="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化学</w:t>
            </w:r>
          </w:p>
        </w:tc>
        <w:tc>
          <w:tcPr>
            <w:tcW w:w="878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2015</w:t>
            </w:r>
          </w:p>
        </w:tc>
        <w:tc>
          <w:tcPr>
            <w:tcW w:w="2136" w:type="dxa"/>
            <w:vAlign w:val="center"/>
          </w:tcPr>
          <w:p>
            <w:pPr>
              <w:spacing w:line="0" w:lineRule="atLeast"/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28"/>
                <w:szCs w:val="28"/>
                <w:lang w:eastAsia="zh-CN"/>
              </w:rPr>
              <w:t>基础仪器分析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40" w:type="dxa"/>
            <w:vMerge w:val="continue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78" w:type="dxa"/>
            <w:vMerge w:val="restart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5-6</w:t>
            </w:r>
            <w:r>
              <w:rPr>
                <w:rFonts w:hAnsiTheme="minorEastAsia" w:eastAsiaTheme="minorEastAsia"/>
                <w:sz w:val="28"/>
                <w:szCs w:val="28"/>
              </w:rPr>
              <w:t>节</w:t>
            </w:r>
          </w:p>
        </w:tc>
        <w:tc>
          <w:tcPr>
            <w:tcW w:w="191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传媒学院</w:t>
            </w:r>
          </w:p>
        </w:tc>
        <w:tc>
          <w:tcPr>
            <w:tcW w:w="1626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新闻学</w:t>
            </w:r>
          </w:p>
        </w:tc>
        <w:tc>
          <w:tcPr>
            <w:tcW w:w="878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2016</w:t>
            </w:r>
          </w:p>
        </w:tc>
        <w:tc>
          <w:tcPr>
            <w:tcW w:w="2136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新闻</w:t>
            </w:r>
            <w:r>
              <w:rPr>
                <w:rFonts w:hint="eastAsia" w:hAnsiTheme="minorEastAsia" w:eastAsiaTheme="minorEastAsia"/>
                <w:sz w:val="28"/>
                <w:szCs w:val="28"/>
              </w:rPr>
              <w:t>采访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40" w:type="dxa"/>
            <w:vMerge w:val="continue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78" w:type="dxa"/>
            <w:vMerge w:val="continue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体育学院</w:t>
            </w:r>
          </w:p>
        </w:tc>
        <w:tc>
          <w:tcPr>
            <w:tcW w:w="162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体育教育</w:t>
            </w:r>
          </w:p>
        </w:tc>
        <w:tc>
          <w:tcPr>
            <w:tcW w:w="878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2016</w:t>
            </w:r>
          </w:p>
        </w:tc>
        <w:tc>
          <w:tcPr>
            <w:tcW w:w="2136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体育概论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240" w:type="dxa"/>
            <w:vMerge w:val="continue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78" w:type="dxa"/>
            <w:vMerge w:val="continue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音乐学院</w:t>
            </w:r>
          </w:p>
        </w:tc>
        <w:tc>
          <w:tcPr>
            <w:tcW w:w="1626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音乐学</w:t>
            </w:r>
          </w:p>
        </w:tc>
        <w:tc>
          <w:tcPr>
            <w:tcW w:w="878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2015</w:t>
            </w:r>
          </w:p>
        </w:tc>
        <w:tc>
          <w:tcPr>
            <w:tcW w:w="2136" w:type="dxa"/>
            <w:vAlign w:val="center"/>
          </w:tcPr>
          <w:p>
            <w:pPr>
              <w:spacing w:line="4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AnsiTheme="minorEastAsia" w:eastAsiaTheme="minorEastAsia"/>
                <w:sz w:val="28"/>
                <w:szCs w:val="28"/>
              </w:rPr>
              <w:t>中国音乐史与名作</w:t>
            </w:r>
            <w:r>
              <w:rPr>
                <w:rFonts w:hint="eastAsia" w:hAnsiTheme="minorEastAsia" w:eastAsiaTheme="minorEastAsia"/>
                <w:sz w:val="28"/>
                <w:szCs w:val="28"/>
              </w:rPr>
              <w:t>欣赏</w:t>
            </w:r>
          </w:p>
        </w:tc>
      </w:tr>
    </w:tbl>
    <w:p>
      <w:pPr>
        <w:rPr>
          <w:rFonts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48B9"/>
    <w:rsid w:val="00140EA9"/>
    <w:rsid w:val="001B3DE0"/>
    <w:rsid w:val="002265D7"/>
    <w:rsid w:val="002409E4"/>
    <w:rsid w:val="00277D9E"/>
    <w:rsid w:val="002848B9"/>
    <w:rsid w:val="00296550"/>
    <w:rsid w:val="003775E5"/>
    <w:rsid w:val="00425E9B"/>
    <w:rsid w:val="00450CA9"/>
    <w:rsid w:val="004634D9"/>
    <w:rsid w:val="004B4FC0"/>
    <w:rsid w:val="00565402"/>
    <w:rsid w:val="00604982"/>
    <w:rsid w:val="007F46F1"/>
    <w:rsid w:val="008146D0"/>
    <w:rsid w:val="00833F4C"/>
    <w:rsid w:val="008D2774"/>
    <w:rsid w:val="00B537F1"/>
    <w:rsid w:val="00B73091"/>
    <w:rsid w:val="00B9762A"/>
    <w:rsid w:val="00BA45F9"/>
    <w:rsid w:val="00C35908"/>
    <w:rsid w:val="00E4389A"/>
    <w:rsid w:val="00E4681E"/>
    <w:rsid w:val="00F54954"/>
    <w:rsid w:val="73C734A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0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</Company>
  <Pages>1</Pages>
  <Words>30</Words>
  <Characters>171</Characters>
  <Lines>1</Lines>
  <Paragraphs>1</Paragraphs>
  <TotalTime>0</TotalTime>
  <ScaleCrop>false</ScaleCrop>
  <LinksUpToDate>false</LinksUpToDate>
  <CharactersWithSpaces>200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2016-11-15T03:24:00Z</dcterms:created>
  <dc:creator>Administrator</dc:creator>
  <cp:lastModifiedBy>Administrator</cp:lastModifiedBy>
  <cp:lastPrinted>2016-11-15T08:03:00Z</cp:lastPrinted>
  <dcterms:modified xsi:type="dcterms:W3CDTF">2016-11-21T06:29:38Z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